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21818" w14:textId="1CDF20F2" w:rsidR="003F18A9" w:rsidRPr="001963DB" w:rsidRDefault="003F18A9" w:rsidP="00EF2CBA">
      <w:pPr>
        <w:widowControl/>
        <w:autoSpaceDE/>
        <w:autoSpaceDN/>
        <w:spacing w:after="160" w:line="276" w:lineRule="auto"/>
        <w:ind w:right="227"/>
        <w:jc w:val="center"/>
        <w:outlineLvl w:val="0"/>
        <w:rPr>
          <w:rFonts w:ascii="Times New Roman" w:eastAsia="Times New Roman" w:hAnsi="Times New Roman" w:cs="Times New Roman"/>
          <w:b/>
          <w:bCs/>
          <w:sz w:val="24"/>
          <w:szCs w:val="24"/>
          <w:lang w:bidi="ar-SA"/>
        </w:rPr>
      </w:pPr>
      <w:r w:rsidRPr="001963DB">
        <w:rPr>
          <w:rFonts w:ascii="Times New Roman" w:eastAsia="Times New Roman" w:hAnsi="Times New Roman" w:cs="Times New Roman"/>
          <w:b/>
          <w:bCs/>
          <w:kern w:val="36"/>
          <w:sz w:val="24"/>
          <w:szCs w:val="24"/>
          <w:lang w:bidi="ar-SA"/>
        </w:rPr>
        <w:t xml:space="preserve">ISTANZA DI AUTORIZZAZIONE AL SUBAPPALTO </w:t>
      </w:r>
      <w:r w:rsidRPr="001963DB">
        <w:rPr>
          <w:rFonts w:ascii="Times New Roman" w:eastAsia="Times New Roman" w:hAnsi="Times New Roman" w:cs="Times New Roman"/>
          <w:b/>
          <w:bCs/>
          <w:sz w:val="24"/>
          <w:szCs w:val="24"/>
          <w:lang w:bidi="ar-SA"/>
        </w:rPr>
        <w:t>(</w:t>
      </w:r>
      <w:r w:rsidR="00F61DF9" w:rsidRPr="001963DB">
        <w:rPr>
          <w:rFonts w:ascii="Times New Roman" w:eastAsia="Times New Roman" w:hAnsi="Times New Roman" w:cs="Times New Roman"/>
          <w:b/>
          <w:bCs/>
          <w:sz w:val="24"/>
          <w:szCs w:val="24"/>
          <w:lang w:bidi="ar-SA"/>
        </w:rPr>
        <w:t>SERVIZI E FORNITURE</w:t>
      </w:r>
      <w:r w:rsidRPr="001963DB">
        <w:rPr>
          <w:rFonts w:ascii="Times New Roman" w:eastAsia="Times New Roman" w:hAnsi="Times New Roman" w:cs="Times New Roman"/>
          <w:b/>
          <w:bCs/>
          <w:sz w:val="24"/>
          <w:szCs w:val="24"/>
          <w:lang w:bidi="ar-SA"/>
        </w:rPr>
        <w:t>)</w:t>
      </w:r>
    </w:p>
    <w:p w14:paraId="3122FBA7" w14:textId="77777777" w:rsidR="003F18A9" w:rsidRPr="001963DB" w:rsidRDefault="003F18A9" w:rsidP="00EF2CBA">
      <w:pPr>
        <w:widowControl/>
        <w:autoSpaceDE/>
        <w:autoSpaceDN/>
        <w:spacing w:after="160" w:line="276" w:lineRule="auto"/>
        <w:ind w:right="227"/>
        <w:jc w:val="center"/>
        <w:rPr>
          <w:rFonts w:ascii="Times New Roman" w:eastAsia="Times New Roman" w:hAnsi="Times New Roman" w:cs="Times New Roman"/>
          <w:sz w:val="24"/>
          <w:szCs w:val="24"/>
          <w:lang w:bidi="ar-SA"/>
        </w:rPr>
      </w:pPr>
      <w:r w:rsidRPr="001963DB">
        <w:rPr>
          <w:rFonts w:ascii="Times New Roman" w:eastAsia="Times New Roman" w:hAnsi="Times New Roman" w:cs="Times New Roman"/>
          <w:b/>
          <w:bCs/>
          <w:sz w:val="24"/>
          <w:szCs w:val="24"/>
          <w:lang w:bidi="ar-SA"/>
        </w:rPr>
        <w:t xml:space="preserve">ex art. 119 del </w:t>
      </w:r>
      <w:proofErr w:type="spellStart"/>
      <w:r w:rsidRPr="001963DB">
        <w:rPr>
          <w:rFonts w:ascii="Times New Roman" w:eastAsia="Times New Roman" w:hAnsi="Times New Roman" w:cs="Times New Roman"/>
          <w:b/>
          <w:bCs/>
          <w:sz w:val="24"/>
          <w:szCs w:val="24"/>
          <w:lang w:bidi="ar-SA"/>
        </w:rPr>
        <w:t>D.Lgs.</w:t>
      </w:r>
      <w:proofErr w:type="spellEnd"/>
      <w:r w:rsidRPr="001963DB">
        <w:rPr>
          <w:rFonts w:ascii="Times New Roman" w:eastAsia="Times New Roman" w:hAnsi="Times New Roman" w:cs="Times New Roman"/>
          <w:b/>
          <w:bCs/>
          <w:sz w:val="24"/>
          <w:szCs w:val="24"/>
          <w:lang w:bidi="ar-SA"/>
        </w:rPr>
        <w:t xml:space="preserve"> 31 marzo 2023, n. 36 e </w:t>
      </w:r>
      <w:proofErr w:type="spellStart"/>
      <w:r w:rsidRPr="001963DB">
        <w:rPr>
          <w:rFonts w:ascii="Times New Roman" w:eastAsia="Times New Roman" w:hAnsi="Times New Roman" w:cs="Times New Roman"/>
          <w:b/>
          <w:bCs/>
          <w:sz w:val="24"/>
          <w:szCs w:val="24"/>
          <w:lang w:bidi="ar-SA"/>
        </w:rPr>
        <w:t>s.m.i.</w:t>
      </w:r>
      <w:proofErr w:type="spellEnd"/>
    </w:p>
    <w:p w14:paraId="261D1295" w14:textId="77777777" w:rsidR="003F18A9" w:rsidRPr="001963DB" w:rsidRDefault="003F18A9" w:rsidP="00EF2CBA">
      <w:pPr>
        <w:widowControl/>
        <w:autoSpaceDE/>
        <w:autoSpaceDN/>
        <w:spacing w:after="160" w:line="276" w:lineRule="auto"/>
        <w:ind w:right="227"/>
        <w:jc w:val="both"/>
        <w:outlineLvl w:val="2"/>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 xml:space="preserve">Oggetto dell'appalto: </w:t>
      </w:r>
    </w:p>
    <w:p w14:paraId="445EA619" w14:textId="254C10A0" w:rsidR="003F18A9" w:rsidRPr="001963DB" w:rsidRDefault="00F61DF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Servizio/Fornitura</w:t>
      </w:r>
      <w:r w:rsidR="003F18A9" w:rsidRPr="001963DB">
        <w:rPr>
          <w:rFonts w:ascii="Times New Roman" w:eastAsia="Times New Roman" w:hAnsi="Times New Roman" w:cs="Times New Roman"/>
          <w:sz w:val="24"/>
          <w:szCs w:val="24"/>
          <w:lang w:bidi="ar-SA"/>
        </w:rPr>
        <w:t xml:space="preserve"> di </w:t>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r w:rsidR="003F18A9" w:rsidRPr="001963DB">
        <w:rPr>
          <w:rFonts w:ascii="Times New Roman" w:eastAsia="Times New Roman" w:hAnsi="Times New Roman" w:cs="Times New Roman"/>
          <w:sz w:val="24"/>
          <w:szCs w:val="24"/>
          <w:u w:val="single"/>
          <w:lang w:bidi="ar-SA"/>
        </w:rPr>
        <w:tab/>
      </w:r>
    </w:p>
    <w:p w14:paraId="7E16E59B"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b/>
          <w:bCs/>
          <w:sz w:val="24"/>
          <w:szCs w:val="24"/>
          <w:lang w:bidi="ar-SA"/>
        </w:rPr>
        <w:t>CUP</w:t>
      </w:r>
      <w:r w:rsidRPr="001963DB">
        <w:rPr>
          <w:rFonts w:ascii="Times New Roman" w:eastAsia="Times New Roman" w:hAnsi="Times New Roman" w:cs="Times New Roman"/>
          <w:sz w:val="24"/>
          <w:szCs w:val="24"/>
          <w:lang w:bidi="ar-SA"/>
        </w:rPr>
        <w:t xml:space="preserve">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b/>
          <w:bCs/>
          <w:sz w:val="24"/>
          <w:szCs w:val="24"/>
          <w:lang w:bidi="ar-SA"/>
        </w:rPr>
        <w:t xml:space="preserve">CIG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4F736FA2"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b/>
          <w:bCs/>
          <w:sz w:val="24"/>
          <w:szCs w:val="24"/>
          <w:lang w:bidi="ar-SA"/>
        </w:rPr>
        <w:t>Contratto d'appalto n.</w:t>
      </w:r>
      <w:r w:rsidRPr="001963DB">
        <w:rPr>
          <w:rFonts w:ascii="Times New Roman" w:eastAsia="Times New Roman" w:hAnsi="Times New Roman" w:cs="Times New Roman"/>
          <w:sz w:val="24"/>
          <w:szCs w:val="24"/>
          <w:lang w:bidi="ar-SA"/>
        </w:rPr>
        <w:t xml:space="preserve">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del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1A8E6B4D"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p>
    <w:p w14:paraId="64B72D75"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 xml:space="preserve">Il/La sottoscritto/a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nato/a </w:t>
      </w:r>
      <w:proofErr w:type="spellStart"/>
      <w:r w:rsidRPr="001963DB">
        <w:rPr>
          <w:rFonts w:ascii="Times New Roman" w:eastAsia="Times New Roman" w:hAnsi="Times New Roman" w:cs="Times New Roman"/>
          <w:sz w:val="24"/>
          <w:szCs w:val="24"/>
          <w:lang w:bidi="ar-SA"/>
        </w:rPr>
        <w:t>a</w:t>
      </w:r>
      <w:proofErr w:type="spellEnd"/>
      <w:r w:rsidRPr="001963DB">
        <w:rPr>
          <w:rFonts w:ascii="Times New Roman" w:eastAsia="Times New Roman" w:hAnsi="Times New Roman" w:cs="Times New Roman"/>
          <w:sz w:val="24"/>
          <w:szCs w:val="24"/>
          <w:lang w:bidi="ar-SA"/>
        </w:rPr>
        <w:t xml:space="preserve">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6257BC17"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 xml:space="preserve">il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in qualità di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5AD7AF59"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w:t>
      </w:r>
      <w:r w:rsidRPr="001963DB">
        <w:rPr>
          <w:rFonts w:ascii="Times New Roman" w:eastAsia="Times New Roman" w:hAnsi="Times New Roman" w:cs="Times New Roman"/>
          <w:i/>
          <w:iCs/>
          <w:sz w:val="24"/>
          <w:szCs w:val="24"/>
          <w:lang w:bidi="ar-SA"/>
        </w:rPr>
        <w:t>Legale rappresentante / Procuratore</w:t>
      </w:r>
      <w:r w:rsidRPr="001963DB">
        <w:rPr>
          <w:rFonts w:ascii="Times New Roman" w:eastAsia="Times New Roman" w:hAnsi="Times New Roman" w:cs="Times New Roman"/>
          <w:i/>
          <w:iCs/>
          <w:sz w:val="24"/>
          <w:szCs w:val="24"/>
          <w:vertAlign w:val="superscript"/>
          <w:lang w:bidi="ar-SA"/>
        </w:rPr>
        <w:footnoteReference w:id="1"/>
      </w:r>
      <w:r w:rsidRPr="001963DB">
        <w:rPr>
          <w:rFonts w:ascii="Times New Roman" w:eastAsia="Times New Roman" w:hAnsi="Times New Roman" w:cs="Times New Roman"/>
          <w:sz w:val="24"/>
          <w:szCs w:val="24"/>
          <w:lang w:bidi="ar-SA"/>
        </w:rPr>
        <w:t xml:space="preserve">) dell'operatore economico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1F6EBFE0"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 xml:space="preserve">con sede in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Via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n.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76C3C658"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aggiudicatario dell'appalto in oggetto,</w:t>
      </w:r>
    </w:p>
    <w:p w14:paraId="4F9D133B"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b/>
          <w:bCs/>
          <w:sz w:val="24"/>
          <w:szCs w:val="24"/>
          <w:lang w:bidi="ar-SA"/>
        </w:rPr>
        <w:t xml:space="preserve">ai sensi dell'art. 119 del </w:t>
      </w:r>
      <w:proofErr w:type="spellStart"/>
      <w:r w:rsidRPr="001963DB">
        <w:rPr>
          <w:rFonts w:ascii="Times New Roman" w:eastAsia="Times New Roman" w:hAnsi="Times New Roman" w:cs="Times New Roman"/>
          <w:b/>
          <w:bCs/>
          <w:sz w:val="24"/>
          <w:szCs w:val="24"/>
          <w:lang w:bidi="ar-SA"/>
        </w:rPr>
        <w:t>D.Lgs.</w:t>
      </w:r>
      <w:proofErr w:type="spellEnd"/>
      <w:r w:rsidRPr="001963DB">
        <w:rPr>
          <w:rFonts w:ascii="Times New Roman" w:eastAsia="Times New Roman" w:hAnsi="Times New Roman" w:cs="Times New Roman"/>
          <w:b/>
          <w:bCs/>
          <w:sz w:val="24"/>
          <w:szCs w:val="24"/>
          <w:lang w:bidi="ar-SA"/>
        </w:rPr>
        <w:t xml:space="preserve"> 36/2023 e </w:t>
      </w:r>
      <w:proofErr w:type="spellStart"/>
      <w:r w:rsidRPr="001963DB">
        <w:rPr>
          <w:rFonts w:ascii="Times New Roman" w:eastAsia="Times New Roman" w:hAnsi="Times New Roman" w:cs="Times New Roman"/>
          <w:b/>
          <w:bCs/>
          <w:sz w:val="24"/>
          <w:szCs w:val="24"/>
          <w:lang w:bidi="ar-SA"/>
        </w:rPr>
        <w:t>s.m.i.</w:t>
      </w:r>
      <w:proofErr w:type="spellEnd"/>
      <w:r w:rsidRPr="001963DB">
        <w:rPr>
          <w:rFonts w:ascii="Times New Roman" w:eastAsia="Times New Roman" w:hAnsi="Times New Roman" w:cs="Times New Roman"/>
          <w:b/>
          <w:bCs/>
          <w:sz w:val="24"/>
          <w:szCs w:val="24"/>
          <w:lang w:bidi="ar-SA"/>
        </w:rPr>
        <w:t>, nonché nel rispetto delle prescrizioni contenute nei documenti di gara e nel contratto d'appalto</w:t>
      </w:r>
    </w:p>
    <w:p w14:paraId="57F7A29D" w14:textId="77777777" w:rsidR="003F18A9" w:rsidRPr="001963DB" w:rsidRDefault="003F18A9" w:rsidP="00EF2CBA">
      <w:pPr>
        <w:widowControl/>
        <w:autoSpaceDE/>
        <w:autoSpaceDN/>
        <w:spacing w:before="240" w:after="160" w:line="276" w:lineRule="auto"/>
        <w:ind w:right="227"/>
        <w:jc w:val="center"/>
        <w:outlineLvl w:val="1"/>
        <w:rPr>
          <w:rFonts w:ascii="Times New Roman" w:eastAsia="Times New Roman" w:hAnsi="Times New Roman" w:cs="Times New Roman"/>
          <w:b/>
          <w:bCs/>
          <w:sz w:val="24"/>
          <w:szCs w:val="24"/>
          <w:lang w:bidi="ar-SA"/>
        </w:rPr>
      </w:pPr>
      <w:r w:rsidRPr="001963DB">
        <w:rPr>
          <w:rFonts w:ascii="Times New Roman" w:eastAsia="Times New Roman" w:hAnsi="Times New Roman" w:cs="Times New Roman"/>
          <w:b/>
          <w:bCs/>
          <w:sz w:val="24"/>
          <w:szCs w:val="24"/>
          <w:lang w:bidi="ar-SA"/>
        </w:rPr>
        <w:t>CHIEDE</w:t>
      </w:r>
    </w:p>
    <w:p w14:paraId="52263541"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 xml:space="preserve">l'autorizzazione ad affidare in subappalto all'operatore economico </w:t>
      </w:r>
    </w:p>
    <w:p w14:paraId="1ED5DEC0"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0DCF20F4" w14:textId="77777777"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 xml:space="preserve">con sede in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Via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n. </w:t>
      </w:r>
      <w:r w:rsidRPr="001963DB">
        <w:rPr>
          <w:rFonts w:ascii="Times New Roman" w:eastAsia="Times New Roman" w:hAnsi="Times New Roman" w:cs="Times New Roman"/>
          <w:sz w:val="24"/>
          <w:szCs w:val="24"/>
          <w:u w:val="single"/>
          <w:lang w:bidi="ar-SA"/>
        </w:rPr>
        <w:tab/>
      </w:r>
    </w:p>
    <w:p w14:paraId="5E2FE2C4" w14:textId="76A3B3DA" w:rsidR="003F18A9" w:rsidRPr="001963DB" w:rsidRDefault="003F18A9"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 xml:space="preserve">Codice fiscale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001D6438"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lang w:bidi="ar-SA"/>
        </w:rPr>
        <w:t xml:space="preserve">Partita IVA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307B36BE" w14:textId="77777777" w:rsidR="00F61DF9" w:rsidRPr="001963DB" w:rsidRDefault="003F18A9" w:rsidP="00EF2CBA">
      <w:pPr>
        <w:pStyle w:val="Corpotesto"/>
        <w:spacing w:after="24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sz w:val="24"/>
          <w:szCs w:val="24"/>
          <w:lang w:bidi="ar-SA"/>
        </w:rPr>
        <w:t xml:space="preserve">PEC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148437BE" w14:textId="77777777" w:rsidR="006D2FF8" w:rsidRPr="001963DB" w:rsidRDefault="006D2FF8"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L'esecuzione delle seguenti lavorazioni:</w:t>
      </w:r>
    </w:p>
    <w:tbl>
      <w:tblPr>
        <w:tblStyle w:val="Grigliatabella"/>
        <w:tblW w:w="10065" w:type="dxa"/>
        <w:tblInd w:w="108" w:type="dxa"/>
        <w:tblLook w:val="04A0" w:firstRow="1" w:lastRow="0" w:firstColumn="1" w:lastColumn="0" w:noHBand="0" w:noVBand="1"/>
      </w:tblPr>
      <w:tblGrid>
        <w:gridCol w:w="5954"/>
        <w:gridCol w:w="2126"/>
        <w:gridCol w:w="1985"/>
      </w:tblGrid>
      <w:tr w:rsidR="00EB0E1F" w:rsidRPr="001963DB" w14:paraId="4E05D7FE" w14:textId="77777777" w:rsidTr="005D6717">
        <w:trPr>
          <w:trHeight w:val="316"/>
        </w:trPr>
        <w:tc>
          <w:tcPr>
            <w:tcW w:w="5954" w:type="dxa"/>
            <w:hideMark/>
          </w:tcPr>
          <w:p w14:paraId="76822556" w14:textId="652DB730" w:rsidR="00EB0E1F" w:rsidRPr="001963DB" w:rsidRDefault="00EB0E1F" w:rsidP="00EF2CBA">
            <w:pPr>
              <w:spacing w:line="276" w:lineRule="auto"/>
              <w:ind w:right="227"/>
              <w:jc w:val="center"/>
              <w:rPr>
                <w:rFonts w:ascii="Times New Roman" w:eastAsia="Times New Roman" w:hAnsi="Times New Roman" w:cs="Times New Roman"/>
                <w:b/>
                <w:bCs/>
                <w:lang w:bidi="ar-SA"/>
              </w:rPr>
            </w:pPr>
            <w:r w:rsidRPr="001963DB">
              <w:rPr>
                <w:rFonts w:ascii="Times New Roman" w:eastAsia="Times New Roman" w:hAnsi="Times New Roman" w:cs="Times New Roman"/>
                <w:b/>
                <w:bCs/>
                <w:lang w:bidi="ar-SA"/>
              </w:rPr>
              <w:t>Descrizione servizi/forniture</w:t>
            </w:r>
          </w:p>
        </w:tc>
        <w:tc>
          <w:tcPr>
            <w:tcW w:w="2126" w:type="dxa"/>
            <w:hideMark/>
          </w:tcPr>
          <w:p w14:paraId="79DF5078" w14:textId="77777777" w:rsidR="00EB0E1F" w:rsidRPr="001963DB" w:rsidRDefault="00EB0E1F" w:rsidP="00EF2CBA">
            <w:pPr>
              <w:spacing w:line="276" w:lineRule="auto"/>
              <w:ind w:right="227"/>
              <w:jc w:val="center"/>
              <w:rPr>
                <w:rFonts w:ascii="Times New Roman" w:eastAsia="Times New Roman" w:hAnsi="Times New Roman" w:cs="Times New Roman"/>
                <w:b/>
                <w:bCs/>
                <w:lang w:bidi="ar-SA"/>
              </w:rPr>
            </w:pPr>
            <w:r w:rsidRPr="001963DB">
              <w:rPr>
                <w:rFonts w:ascii="Times New Roman" w:eastAsia="Times New Roman" w:hAnsi="Times New Roman" w:cs="Times New Roman"/>
                <w:b/>
                <w:bCs/>
                <w:lang w:bidi="ar-SA"/>
              </w:rPr>
              <w:t>Importo (€)</w:t>
            </w:r>
          </w:p>
        </w:tc>
        <w:tc>
          <w:tcPr>
            <w:tcW w:w="1985" w:type="dxa"/>
            <w:hideMark/>
          </w:tcPr>
          <w:p w14:paraId="071F1218" w14:textId="77777777" w:rsidR="00EB0E1F" w:rsidRPr="001963DB" w:rsidRDefault="00EB0E1F" w:rsidP="00EF2CBA">
            <w:pPr>
              <w:spacing w:line="276" w:lineRule="auto"/>
              <w:ind w:right="227"/>
              <w:jc w:val="center"/>
              <w:rPr>
                <w:rFonts w:ascii="Times New Roman" w:eastAsia="Times New Roman" w:hAnsi="Times New Roman" w:cs="Times New Roman"/>
                <w:b/>
                <w:bCs/>
                <w:lang w:bidi="ar-SA"/>
              </w:rPr>
            </w:pPr>
            <w:r w:rsidRPr="001963DB">
              <w:rPr>
                <w:rFonts w:ascii="Times New Roman" w:eastAsia="Times New Roman" w:hAnsi="Times New Roman" w:cs="Times New Roman"/>
                <w:b/>
                <w:bCs/>
                <w:lang w:bidi="ar-SA"/>
              </w:rPr>
              <w:t>% contratto</w:t>
            </w:r>
          </w:p>
        </w:tc>
      </w:tr>
      <w:tr w:rsidR="00EB0E1F" w:rsidRPr="001963DB" w14:paraId="325996D6" w14:textId="77777777" w:rsidTr="005D6717">
        <w:trPr>
          <w:trHeight w:val="298"/>
        </w:trPr>
        <w:tc>
          <w:tcPr>
            <w:tcW w:w="5954" w:type="dxa"/>
            <w:hideMark/>
          </w:tcPr>
          <w:p w14:paraId="1DFEFF72"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c>
          <w:tcPr>
            <w:tcW w:w="2126" w:type="dxa"/>
            <w:hideMark/>
          </w:tcPr>
          <w:p w14:paraId="5A9A7C5F"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c>
          <w:tcPr>
            <w:tcW w:w="1985" w:type="dxa"/>
            <w:hideMark/>
          </w:tcPr>
          <w:p w14:paraId="73A23F0C"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r>
      <w:tr w:rsidR="00EB0E1F" w:rsidRPr="001963DB" w14:paraId="0AB0BD40" w14:textId="77777777" w:rsidTr="005D6717">
        <w:trPr>
          <w:trHeight w:val="316"/>
        </w:trPr>
        <w:tc>
          <w:tcPr>
            <w:tcW w:w="5954" w:type="dxa"/>
            <w:hideMark/>
          </w:tcPr>
          <w:p w14:paraId="04AD3065"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c>
          <w:tcPr>
            <w:tcW w:w="2126" w:type="dxa"/>
            <w:hideMark/>
          </w:tcPr>
          <w:p w14:paraId="032643B3"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c>
          <w:tcPr>
            <w:tcW w:w="1985" w:type="dxa"/>
            <w:hideMark/>
          </w:tcPr>
          <w:p w14:paraId="6DFFD58F"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r>
      <w:tr w:rsidR="00EB0E1F" w:rsidRPr="001963DB" w14:paraId="45530D53" w14:textId="77777777" w:rsidTr="005D6717">
        <w:trPr>
          <w:trHeight w:val="298"/>
        </w:trPr>
        <w:tc>
          <w:tcPr>
            <w:tcW w:w="5954" w:type="dxa"/>
            <w:hideMark/>
          </w:tcPr>
          <w:p w14:paraId="57154539"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c>
          <w:tcPr>
            <w:tcW w:w="2126" w:type="dxa"/>
            <w:hideMark/>
          </w:tcPr>
          <w:p w14:paraId="660D8BCC"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c>
          <w:tcPr>
            <w:tcW w:w="1985" w:type="dxa"/>
            <w:hideMark/>
          </w:tcPr>
          <w:p w14:paraId="30B9071F" w14:textId="77777777" w:rsidR="00EB0E1F" w:rsidRPr="001963DB" w:rsidRDefault="00EB0E1F" w:rsidP="00EF2CBA">
            <w:pPr>
              <w:spacing w:line="276" w:lineRule="auto"/>
              <w:ind w:right="227"/>
              <w:jc w:val="center"/>
              <w:rPr>
                <w:rFonts w:ascii="Times New Roman" w:eastAsia="Times New Roman" w:hAnsi="Times New Roman" w:cs="Times New Roman"/>
                <w:lang w:bidi="ar-SA"/>
              </w:rPr>
            </w:pPr>
          </w:p>
        </w:tc>
      </w:tr>
    </w:tbl>
    <w:p w14:paraId="1E32F38F" w14:textId="77777777" w:rsidR="006D2FF8" w:rsidRPr="001963DB" w:rsidRDefault="006D2FF8" w:rsidP="00EF2CBA">
      <w:pPr>
        <w:widowControl/>
        <w:autoSpaceDE/>
        <w:autoSpaceDN/>
        <w:spacing w:before="240"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Ovvero:</w:t>
      </w:r>
    </w:p>
    <w:p w14:paraId="23B67697" w14:textId="77777777" w:rsidR="006D2FF8" w:rsidRPr="001963DB" w:rsidRDefault="00000000"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pict w14:anchorId="2C60D52C">
          <v:rect id="_x0000_i1025" style="width:0;height:1.5pt" o:hralign="center" o:hrstd="t" o:hr="t" fillcolor="#a0a0a0" stroked="f"/>
        </w:pict>
      </w:r>
    </w:p>
    <w:p w14:paraId="7EB9DA27" w14:textId="29F036D4" w:rsidR="00B54F9B" w:rsidRPr="001963DB" w:rsidRDefault="00000000" w:rsidP="00EF2CBA">
      <w:pPr>
        <w:pStyle w:val="Corpotesto"/>
        <w:spacing w:after="240" w:line="276" w:lineRule="auto"/>
        <w:ind w:right="227"/>
        <w:jc w:val="both"/>
        <w:rPr>
          <w:rFonts w:ascii="Times New Roman" w:hAnsi="Times New Roman" w:cs="Times New Roman"/>
          <w:sz w:val="24"/>
          <w:szCs w:val="24"/>
        </w:rPr>
      </w:pPr>
      <w:r>
        <w:rPr>
          <w:rFonts w:ascii="Times New Roman" w:eastAsia="Times New Roman" w:hAnsi="Times New Roman" w:cs="Times New Roman"/>
          <w:sz w:val="24"/>
          <w:szCs w:val="24"/>
          <w:lang w:bidi="ar-SA"/>
        </w:rPr>
        <w:pict w14:anchorId="19DED453">
          <v:rect id="_x0000_i1026" style="width:0;height:1.5pt" o:hralign="center" o:hrstd="t" o:hr="t" fillcolor="#a0a0a0" stroked="f"/>
        </w:pict>
      </w:r>
    </w:p>
    <w:p w14:paraId="498854D7" w14:textId="4D6BAB0A" w:rsidR="00284373" w:rsidRPr="001963DB" w:rsidRDefault="00B54F9B" w:rsidP="00EF2CBA">
      <w:pPr>
        <w:pStyle w:val="Corpotesto"/>
        <w:spacing w:after="240" w:line="276" w:lineRule="auto"/>
        <w:ind w:right="227"/>
        <w:jc w:val="both"/>
        <w:rPr>
          <w:rFonts w:ascii="Times New Roman" w:hAnsi="Times New Roman" w:cs="Times New Roman"/>
          <w:b/>
          <w:bCs/>
          <w:sz w:val="24"/>
          <w:szCs w:val="24"/>
        </w:rPr>
      </w:pPr>
      <w:r w:rsidRPr="001963DB">
        <w:rPr>
          <w:rFonts w:ascii="Times New Roman" w:hAnsi="Times New Roman" w:cs="Times New Roman"/>
          <w:b/>
          <w:bCs/>
          <w:sz w:val="24"/>
          <w:szCs w:val="24"/>
        </w:rPr>
        <w:t xml:space="preserve">A tal </w:t>
      </w:r>
      <w:r w:rsidR="00DB0838" w:rsidRPr="001963DB">
        <w:rPr>
          <w:rFonts w:ascii="Times New Roman" w:hAnsi="Times New Roman" w:cs="Times New Roman"/>
          <w:b/>
          <w:bCs/>
          <w:sz w:val="24"/>
          <w:szCs w:val="24"/>
        </w:rPr>
        <w:t>fine:</w:t>
      </w:r>
      <w:r w:rsidR="00284373" w:rsidRPr="001963DB">
        <w:rPr>
          <w:rFonts w:ascii="Times New Roman" w:hAnsi="Times New Roman" w:cs="Times New Roman"/>
          <w:b/>
          <w:bCs/>
          <w:sz w:val="24"/>
          <w:szCs w:val="24"/>
        </w:rPr>
        <w:br w:type="page"/>
      </w:r>
    </w:p>
    <w:p w14:paraId="59E756E7" w14:textId="05C74AAC" w:rsidR="007108AF" w:rsidRPr="001963DB" w:rsidRDefault="001E3E09" w:rsidP="006D0170">
      <w:pPr>
        <w:pStyle w:val="Corpotesto"/>
        <w:spacing w:after="240" w:line="276" w:lineRule="auto"/>
        <w:ind w:right="227"/>
        <w:jc w:val="center"/>
        <w:rPr>
          <w:rFonts w:ascii="Times New Roman" w:hAnsi="Times New Roman" w:cs="Times New Roman"/>
          <w:b/>
          <w:bCs/>
          <w:sz w:val="24"/>
          <w:szCs w:val="24"/>
        </w:rPr>
      </w:pPr>
      <w:r w:rsidRPr="001963DB">
        <w:rPr>
          <w:rFonts w:ascii="Times New Roman" w:hAnsi="Times New Roman" w:cs="Times New Roman"/>
          <w:b/>
          <w:bCs/>
          <w:sz w:val="24"/>
          <w:szCs w:val="24"/>
        </w:rPr>
        <w:lastRenderedPageBreak/>
        <w:t>DICHIARA</w:t>
      </w:r>
    </w:p>
    <w:p w14:paraId="0F2D394F" w14:textId="12A7B004" w:rsidR="00D779D6" w:rsidRPr="001963DB" w:rsidRDefault="00D96ED2" w:rsidP="00EF2CBA">
      <w:pPr>
        <w:widowControl/>
        <w:numPr>
          <w:ilvl w:val="0"/>
          <w:numId w:val="5"/>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D779D6" w:rsidRPr="001963DB">
        <w:rPr>
          <w:rFonts w:ascii="Times New Roman" w:eastAsia="Times New Roman" w:hAnsi="Times New Roman" w:cs="Times New Roman"/>
          <w:sz w:val="24"/>
          <w:szCs w:val="24"/>
          <w:lang w:bidi="ar-SA"/>
        </w:rPr>
        <w:t xml:space="preserve">he l'importo complessivo del subappalto </w:t>
      </w:r>
      <w:r w:rsidR="00721430" w:rsidRPr="001963DB">
        <w:rPr>
          <w:rFonts w:ascii="Times New Roman" w:hAnsi="Times New Roman" w:cs="Times New Roman"/>
          <w:sz w:val="24"/>
          <w:szCs w:val="24"/>
        </w:rPr>
        <w:t>per il quale si chiede l’autorizzazione</w:t>
      </w:r>
      <w:r w:rsidR="00721430" w:rsidRPr="001963DB">
        <w:rPr>
          <w:rFonts w:ascii="Times New Roman" w:eastAsia="Times New Roman" w:hAnsi="Times New Roman" w:cs="Times New Roman"/>
          <w:sz w:val="24"/>
          <w:szCs w:val="24"/>
          <w:lang w:bidi="ar-SA"/>
        </w:rPr>
        <w:t xml:space="preserve"> </w:t>
      </w:r>
      <w:r w:rsidR="00D779D6" w:rsidRPr="001963DB">
        <w:rPr>
          <w:rFonts w:ascii="Times New Roman" w:eastAsia="Times New Roman" w:hAnsi="Times New Roman" w:cs="Times New Roman"/>
          <w:sz w:val="24"/>
          <w:szCs w:val="24"/>
          <w:lang w:bidi="ar-SA"/>
        </w:rPr>
        <w:t xml:space="preserve">è pari ad euro </w:t>
      </w:r>
      <w:r w:rsidR="00D779D6" w:rsidRPr="001963DB">
        <w:rPr>
          <w:rFonts w:ascii="Times New Roman" w:eastAsia="Times New Roman" w:hAnsi="Times New Roman" w:cs="Times New Roman"/>
          <w:sz w:val="24"/>
          <w:szCs w:val="24"/>
          <w:u w:val="single"/>
          <w:lang w:bidi="ar-SA"/>
        </w:rPr>
        <w:tab/>
      </w:r>
      <w:r w:rsidR="00D779D6" w:rsidRPr="001963DB">
        <w:rPr>
          <w:rFonts w:ascii="Times New Roman" w:eastAsia="Times New Roman" w:hAnsi="Times New Roman" w:cs="Times New Roman"/>
          <w:sz w:val="24"/>
          <w:szCs w:val="24"/>
          <w:u w:val="single"/>
          <w:lang w:bidi="ar-SA"/>
        </w:rPr>
        <w:tab/>
      </w:r>
      <w:r w:rsidR="00D779D6" w:rsidRPr="001963DB">
        <w:rPr>
          <w:rFonts w:ascii="Times New Roman" w:eastAsia="Times New Roman" w:hAnsi="Times New Roman" w:cs="Times New Roman"/>
          <w:sz w:val="24"/>
          <w:szCs w:val="24"/>
          <w:u w:val="single"/>
          <w:lang w:bidi="ar-SA"/>
        </w:rPr>
        <w:tab/>
      </w:r>
      <w:r w:rsidR="00D779D6" w:rsidRPr="001963DB">
        <w:rPr>
          <w:rFonts w:ascii="Times New Roman" w:eastAsia="Times New Roman" w:hAnsi="Times New Roman" w:cs="Times New Roman"/>
          <w:sz w:val="24"/>
          <w:szCs w:val="24"/>
          <w:u w:val="single"/>
          <w:lang w:bidi="ar-SA"/>
        </w:rPr>
        <w:tab/>
      </w:r>
      <w:r w:rsidR="00D779D6" w:rsidRPr="001963DB">
        <w:rPr>
          <w:rFonts w:ascii="Times New Roman" w:eastAsia="Times New Roman" w:hAnsi="Times New Roman" w:cs="Times New Roman"/>
          <w:sz w:val="24"/>
          <w:szCs w:val="24"/>
          <w:lang w:bidi="ar-SA"/>
        </w:rPr>
        <w:t xml:space="preserve"> oltre IVA, così distinto:</w:t>
      </w:r>
    </w:p>
    <w:p w14:paraId="54FC3C1A" w14:textId="5F92C01C" w:rsidR="00D779D6" w:rsidRPr="001963DB" w:rsidRDefault="00D779D6"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b/>
          <w:bCs/>
          <w:sz w:val="24"/>
          <w:szCs w:val="24"/>
          <w:lang w:bidi="ar-SA"/>
        </w:rPr>
        <w:t xml:space="preserve">Importo </w:t>
      </w:r>
      <w:r w:rsidR="00B35987" w:rsidRPr="001963DB">
        <w:rPr>
          <w:rFonts w:ascii="Times New Roman" w:eastAsia="Times New Roman" w:hAnsi="Times New Roman" w:cs="Times New Roman"/>
          <w:b/>
          <w:bCs/>
          <w:sz w:val="24"/>
          <w:szCs w:val="24"/>
          <w:lang w:bidi="ar-SA"/>
        </w:rPr>
        <w:t>del servizio/fornitura</w:t>
      </w:r>
      <w:r w:rsidRPr="001963DB">
        <w:rPr>
          <w:rFonts w:ascii="Times New Roman" w:eastAsia="Times New Roman" w:hAnsi="Times New Roman" w:cs="Times New Roman"/>
          <w:b/>
          <w:bCs/>
          <w:sz w:val="24"/>
          <w:szCs w:val="24"/>
          <w:lang w:bidi="ar-SA"/>
        </w:rPr>
        <w:t>:</w:t>
      </w:r>
      <w:r w:rsidRPr="001963DB">
        <w:rPr>
          <w:rFonts w:ascii="Times New Roman" w:eastAsia="Times New Roman" w:hAnsi="Times New Roman" w:cs="Times New Roman"/>
          <w:sz w:val="24"/>
          <w:szCs w:val="24"/>
          <w:lang w:bidi="ar-SA"/>
        </w:rPr>
        <w:t xml:space="preserve"> €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157705E5" w14:textId="1229CC61" w:rsidR="00E4320A" w:rsidRPr="001963DB" w:rsidRDefault="00D779D6"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b/>
          <w:bCs/>
          <w:sz w:val="24"/>
          <w:szCs w:val="24"/>
          <w:lang w:bidi="ar-SA"/>
        </w:rPr>
        <w:t>Costo della manodopera</w:t>
      </w:r>
      <w:r w:rsidR="00E4320A" w:rsidRPr="001963DB">
        <w:rPr>
          <w:rFonts w:ascii="Times New Roman" w:eastAsia="Times New Roman" w:hAnsi="Times New Roman" w:cs="Times New Roman"/>
          <w:b/>
          <w:bCs/>
          <w:sz w:val="24"/>
          <w:szCs w:val="24"/>
          <w:lang w:bidi="ar-SA"/>
        </w:rPr>
        <w:t xml:space="preserve"> </w:t>
      </w:r>
      <w:r w:rsidR="00E4320A" w:rsidRPr="001963DB">
        <w:rPr>
          <w:rFonts w:ascii="Times New Roman" w:hAnsi="Times New Roman" w:cs="Times New Roman"/>
          <w:i/>
          <w:sz w:val="24"/>
          <w:szCs w:val="24"/>
        </w:rPr>
        <w:t>(escluso nelle forniture senza posa</w:t>
      </w:r>
      <w:r w:rsidR="00E4320A" w:rsidRPr="001963DB">
        <w:rPr>
          <w:rFonts w:ascii="Times New Roman" w:hAnsi="Times New Roman" w:cs="Times New Roman"/>
          <w:i/>
          <w:spacing w:val="42"/>
          <w:sz w:val="24"/>
          <w:szCs w:val="24"/>
        </w:rPr>
        <w:t xml:space="preserve"> </w:t>
      </w:r>
      <w:r w:rsidR="00E4320A" w:rsidRPr="001963DB">
        <w:rPr>
          <w:rFonts w:ascii="Times New Roman" w:hAnsi="Times New Roman" w:cs="Times New Roman"/>
          <w:i/>
          <w:sz w:val="24"/>
          <w:szCs w:val="24"/>
        </w:rPr>
        <w:t>in opera e nei servizi intellettuali)</w:t>
      </w:r>
      <w:r w:rsidRPr="001963DB">
        <w:rPr>
          <w:rFonts w:ascii="Times New Roman" w:eastAsia="Times New Roman" w:hAnsi="Times New Roman" w:cs="Times New Roman"/>
          <w:b/>
          <w:bCs/>
          <w:sz w:val="24"/>
          <w:szCs w:val="24"/>
          <w:lang w:bidi="ar-SA"/>
        </w:rPr>
        <w:t>:</w:t>
      </w:r>
    </w:p>
    <w:p w14:paraId="6B9A9852" w14:textId="66E626CB" w:rsidR="00D779D6" w:rsidRPr="001963DB" w:rsidRDefault="00D779D6"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 xml:space="preserve">€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00E4320A" w:rsidRPr="001963DB">
        <w:rPr>
          <w:rFonts w:ascii="Times New Roman" w:eastAsia="Times New Roman" w:hAnsi="Times New Roman" w:cs="Times New Roman"/>
          <w:sz w:val="24"/>
          <w:szCs w:val="24"/>
          <w:u w:val="single"/>
          <w:lang w:bidi="ar-SA"/>
        </w:rPr>
        <w:tab/>
      </w:r>
      <w:r w:rsidR="00E4320A" w:rsidRPr="001963DB">
        <w:rPr>
          <w:rFonts w:ascii="Times New Roman" w:eastAsia="Times New Roman" w:hAnsi="Times New Roman" w:cs="Times New Roman"/>
          <w:sz w:val="24"/>
          <w:szCs w:val="24"/>
          <w:u w:val="single"/>
          <w:lang w:bidi="ar-SA"/>
        </w:rPr>
        <w:tab/>
      </w:r>
      <w:r w:rsidR="00E4320A"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24D26AB1" w14:textId="77777777" w:rsidR="00D779D6" w:rsidRPr="001963DB" w:rsidRDefault="00D779D6" w:rsidP="00EF2CBA">
      <w:pPr>
        <w:widowControl/>
        <w:autoSpaceDE/>
        <w:autoSpaceDN/>
        <w:spacing w:after="160" w:line="276" w:lineRule="auto"/>
        <w:ind w:right="227"/>
        <w:jc w:val="both"/>
        <w:rPr>
          <w:rFonts w:ascii="Times New Roman" w:eastAsia="Times New Roman" w:hAnsi="Times New Roman" w:cs="Times New Roman"/>
          <w:sz w:val="24"/>
          <w:szCs w:val="24"/>
          <w:u w:val="single"/>
          <w:lang w:bidi="ar-SA"/>
        </w:rPr>
      </w:pPr>
      <w:r w:rsidRPr="001963DB">
        <w:rPr>
          <w:rFonts w:ascii="Times New Roman" w:eastAsia="Times New Roman" w:hAnsi="Times New Roman" w:cs="Times New Roman"/>
          <w:b/>
          <w:bCs/>
          <w:sz w:val="24"/>
          <w:szCs w:val="24"/>
          <w:lang w:bidi="ar-SA"/>
        </w:rPr>
        <w:t>Oneri della sicurezza non soggetti a ribasso:</w:t>
      </w:r>
      <w:r w:rsidRPr="001963DB">
        <w:rPr>
          <w:rFonts w:ascii="Times New Roman" w:eastAsia="Times New Roman" w:hAnsi="Times New Roman" w:cs="Times New Roman"/>
          <w:sz w:val="24"/>
          <w:szCs w:val="24"/>
          <w:lang w:bidi="ar-SA"/>
        </w:rPr>
        <w:t xml:space="preserve"> € </w:t>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r w:rsidRPr="001963DB">
        <w:rPr>
          <w:rFonts w:ascii="Times New Roman" w:eastAsia="Times New Roman" w:hAnsi="Times New Roman" w:cs="Times New Roman"/>
          <w:sz w:val="24"/>
          <w:szCs w:val="24"/>
          <w:u w:val="single"/>
          <w:lang w:bidi="ar-SA"/>
        </w:rPr>
        <w:tab/>
      </w:r>
    </w:p>
    <w:p w14:paraId="380E6533" w14:textId="101FFB79" w:rsidR="008A2563" w:rsidRPr="001963DB" w:rsidRDefault="00D96ED2" w:rsidP="00EF2CBA">
      <w:pPr>
        <w:widowControl/>
        <w:numPr>
          <w:ilvl w:val="0"/>
          <w:numId w:val="7"/>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8A2563" w:rsidRPr="001963DB">
        <w:rPr>
          <w:rFonts w:ascii="Times New Roman" w:eastAsia="Times New Roman" w:hAnsi="Times New Roman" w:cs="Times New Roman"/>
          <w:sz w:val="24"/>
          <w:szCs w:val="24"/>
          <w:lang w:bidi="ar-SA"/>
        </w:rPr>
        <w:t xml:space="preserve">he </w:t>
      </w:r>
      <w:r w:rsidR="00671046" w:rsidRPr="001963DB">
        <w:rPr>
          <w:rFonts w:ascii="Times New Roman" w:eastAsia="Times New Roman" w:hAnsi="Times New Roman" w:cs="Times New Roman"/>
          <w:sz w:val="24"/>
          <w:szCs w:val="24"/>
          <w:lang w:bidi="ar-SA"/>
        </w:rPr>
        <w:t>i servizi e le forniture</w:t>
      </w:r>
      <w:r w:rsidR="00134FB2" w:rsidRPr="001963DB">
        <w:rPr>
          <w:rFonts w:ascii="Times New Roman" w:eastAsia="Times New Roman" w:hAnsi="Times New Roman" w:cs="Times New Roman"/>
          <w:sz w:val="24"/>
          <w:szCs w:val="24"/>
          <w:lang w:bidi="ar-SA"/>
        </w:rPr>
        <w:t xml:space="preserve">, </w:t>
      </w:r>
      <w:r w:rsidR="00134FB2" w:rsidRPr="001963DB">
        <w:rPr>
          <w:rFonts w:ascii="Times New Roman" w:hAnsi="Times New Roman" w:cs="Times New Roman"/>
          <w:sz w:val="24"/>
          <w:szCs w:val="24"/>
        </w:rPr>
        <w:t>o parti di servizi e forniture</w:t>
      </w:r>
      <w:r w:rsidR="00E57127" w:rsidRPr="001963DB">
        <w:rPr>
          <w:rFonts w:ascii="Times New Roman" w:hAnsi="Times New Roman" w:cs="Times New Roman"/>
          <w:sz w:val="24"/>
          <w:szCs w:val="24"/>
        </w:rPr>
        <w:t>,</w:t>
      </w:r>
      <w:r w:rsidR="008A2563" w:rsidRPr="001963DB">
        <w:rPr>
          <w:rFonts w:ascii="Times New Roman" w:eastAsia="Times New Roman" w:hAnsi="Times New Roman" w:cs="Times New Roman"/>
          <w:sz w:val="24"/>
          <w:szCs w:val="24"/>
          <w:lang w:bidi="ar-SA"/>
        </w:rPr>
        <w:t xml:space="preserve"> oggetto del presente subappalto rientrano tra quelle dichiarate in sede di offerta ai sensi dell'art. 119, comma 4, lett. c), del </w:t>
      </w:r>
      <w:proofErr w:type="spellStart"/>
      <w:r w:rsidR="008A2563" w:rsidRPr="001963DB">
        <w:rPr>
          <w:rFonts w:ascii="Times New Roman" w:eastAsia="Times New Roman" w:hAnsi="Times New Roman" w:cs="Times New Roman"/>
          <w:sz w:val="24"/>
          <w:szCs w:val="24"/>
          <w:lang w:bidi="ar-SA"/>
        </w:rPr>
        <w:t>D.Lgs.</w:t>
      </w:r>
      <w:proofErr w:type="spellEnd"/>
      <w:r w:rsidR="008A2563" w:rsidRPr="001963DB">
        <w:rPr>
          <w:rFonts w:ascii="Times New Roman" w:eastAsia="Times New Roman" w:hAnsi="Times New Roman" w:cs="Times New Roman"/>
          <w:sz w:val="24"/>
          <w:szCs w:val="24"/>
          <w:lang w:bidi="ar-SA"/>
        </w:rPr>
        <w:t xml:space="preserve"> 36/2023; </w:t>
      </w:r>
    </w:p>
    <w:p w14:paraId="1B4D209C" w14:textId="5735C9CB" w:rsidR="008A2563" w:rsidRPr="001963DB" w:rsidRDefault="00D96ED2" w:rsidP="00EF2CBA">
      <w:pPr>
        <w:widowControl/>
        <w:numPr>
          <w:ilvl w:val="0"/>
          <w:numId w:val="8"/>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8A2563" w:rsidRPr="001963DB">
        <w:rPr>
          <w:rFonts w:ascii="Times New Roman" w:eastAsia="Times New Roman" w:hAnsi="Times New Roman" w:cs="Times New Roman"/>
          <w:sz w:val="24"/>
          <w:szCs w:val="24"/>
          <w:lang w:bidi="ar-SA"/>
        </w:rPr>
        <w:t xml:space="preserve">he le lavorazioni richieste in subappalto sono subappaltabili ai sensi dell'art. 119 del </w:t>
      </w:r>
      <w:proofErr w:type="spellStart"/>
      <w:r w:rsidR="008A2563" w:rsidRPr="001963DB">
        <w:rPr>
          <w:rFonts w:ascii="Times New Roman" w:eastAsia="Times New Roman" w:hAnsi="Times New Roman" w:cs="Times New Roman"/>
          <w:sz w:val="24"/>
          <w:szCs w:val="24"/>
          <w:lang w:bidi="ar-SA"/>
        </w:rPr>
        <w:t>D.Lgs.</w:t>
      </w:r>
      <w:proofErr w:type="spellEnd"/>
      <w:r w:rsidR="008A2563" w:rsidRPr="001963DB">
        <w:rPr>
          <w:rFonts w:ascii="Times New Roman" w:eastAsia="Times New Roman" w:hAnsi="Times New Roman" w:cs="Times New Roman"/>
          <w:sz w:val="24"/>
          <w:szCs w:val="24"/>
          <w:lang w:bidi="ar-SA"/>
        </w:rPr>
        <w:t xml:space="preserve"> 36/2023 e nel rispetto delle eventuali limitazioni previste nei documenti di gara; </w:t>
      </w:r>
    </w:p>
    <w:p w14:paraId="78E8B44B" w14:textId="17066147" w:rsidR="008A2563" w:rsidRPr="001963DB" w:rsidRDefault="00D96ED2" w:rsidP="00EF2CBA">
      <w:pPr>
        <w:widowControl/>
        <w:numPr>
          <w:ilvl w:val="0"/>
          <w:numId w:val="9"/>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d</w:t>
      </w:r>
      <w:r w:rsidR="008A2563" w:rsidRPr="001963DB">
        <w:rPr>
          <w:rFonts w:ascii="Times New Roman" w:eastAsia="Times New Roman" w:hAnsi="Times New Roman" w:cs="Times New Roman"/>
          <w:sz w:val="24"/>
          <w:szCs w:val="24"/>
          <w:lang w:bidi="ar-SA"/>
        </w:rPr>
        <w:t xml:space="preserve">i avere già presentato, relativamente all'esecuzione dell'appalto, le seguenti richieste di autorizzazione al subappalto (barrare se non ricorre): </w:t>
      </w:r>
    </w:p>
    <w:p w14:paraId="1259A739" w14:textId="77777777" w:rsidR="008A2563" w:rsidRPr="001963DB" w:rsidRDefault="00000000" w:rsidP="00EF2CBA">
      <w:pPr>
        <w:widowControl/>
        <w:numPr>
          <w:ilvl w:val="0"/>
          <w:numId w:val="10"/>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pict w14:anchorId="32DA30A3">
          <v:rect id="_x0000_i1027" style="width:0;height:1.5pt" o:hralign="center" o:hrstd="t" o:hr="t" fillcolor="#a0a0a0" stroked="f"/>
        </w:pict>
      </w:r>
    </w:p>
    <w:p w14:paraId="1470E07E" w14:textId="77777777" w:rsidR="008A2563" w:rsidRPr="001963DB" w:rsidRDefault="00000000" w:rsidP="00EF2CBA">
      <w:pPr>
        <w:widowControl/>
        <w:numPr>
          <w:ilvl w:val="0"/>
          <w:numId w:val="10"/>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pict w14:anchorId="7788ABF6">
          <v:rect id="_x0000_i1028" style="width:0;height:1.5pt" o:hralign="center" o:hrstd="t" o:hr="t" fillcolor="#a0a0a0" stroked="f"/>
        </w:pict>
      </w:r>
    </w:p>
    <w:p w14:paraId="0A80018A" w14:textId="3CAF683A" w:rsidR="00D75073" w:rsidRPr="001963DB" w:rsidRDefault="00000000" w:rsidP="00EF2CBA">
      <w:pPr>
        <w:widowControl/>
        <w:numPr>
          <w:ilvl w:val="0"/>
          <w:numId w:val="10"/>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hAnsi="Times New Roman" w:cs="Times New Roman"/>
          <w:sz w:val="24"/>
          <w:szCs w:val="24"/>
          <w:lang w:bidi="ar-SA"/>
        </w:rPr>
        <w:pict w14:anchorId="5139F8E6">
          <v:rect id="_x0000_i1029" style="width:0;height:1.5pt" o:hralign="center" o:hrstd="t" o:hr="t" fillcolor="#a0a0a0" stroked="f"/>
        </w:pict>
      </w:r>
    </w:p>
    <w:p w14:paraId="284C7B8C" w14:textId="13EC97CA" w:rsidR="00C738AA" w:rsidRPr="001963DB" w:rsidRDefault="00C738AA"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w:t>
      </w:r>
      <w:r w:rsidRPr="001963DB">
        <w:rPr>
          <w:rFonts w:ascii="Times New Roman" w:eastAsia="Times New Roman" w:hAnsi="Times New Roman" w:cs="Times New Roman"/>
          <w:sz w:val="24"/>
          <w:szCs w:val="24"/>
          <w:lang w:bidi="ar-SA"/>
        </w:rPr>
        <w:tab/>
      </w:r>
      <w:r w:rsidR="00D96ED2">
        <w:rPr>
          <w:rFonts w:ascii="Times New Roman" w:eastAsia="Times New Roman" w:hAnsi="Times New Roman" w:cs="Times New Roman"/>
          <w:sz w:val="24"/>
          <w:szCs w:val="24"/>
          <w:lang w:bidi="ar-SA"/>
        </w:rPr>
        <w:t>c</w:t>
      </w:r>
      <w:r w:rsidRPr="001963DB">
        <w:rPr>
          <w:rFonts w:ascii="Times New Roman" w:eastAsia="Times New Roman" w:hAnsi="Times New Roman" w:cs="Times New Roman"/>
          <w:sz w:val="24"/>
          <w:szCs w:val="24"/>
          <w:lang w:bidi="ar-SA"/>
        </w:rPr>
        <w:t xml:space="preserve">he non sussistono forme di controllo o di collegamento a norma dell’art. 2359 del </w:t>
      </w:r>
      <w:proofErr w:type="gramStart"/>
      <w:r w:rsidRPr="001963DB">
        <w:rPr>
          <w:rFonts w:ascii="Times New Roman" w:eastAsia="Times New Roman" w:hAnsi="Times New Roman" w:cs="Times New Roman"/>
          <w:sz w:val="24"/>
          <w:szCs w:val="24"/>
          <w:lang w:bidi="ar-SA"/>
        </w:rPr>
        <w:t>Codice Civile</w:t>
      </w:r>
      <w:proofErr w:type="gramEnd"/>
      <w:r w:rsidRPr="001963DB">
        <w:rPr>
          <w:rFonts w:ascii="Times New Roman" w:eastAsia="Times New Roman" w:hAnsi="Times New Roman" w:cs="Times New Roman"/>
          <w:sz w:val="24"/>
          <w:szCs w:val="24"/>
          <w:lang w:bidi="ar-SA"/>
        </w:rPr>
        <w:t xml:space="preserve"> con il titolare del subappalto (art. 119 c. 16 </w:t>
      </w:r>
      <w:proofErr w:type="spellStart"/>
      <w:r w:rsidRPr="001963DB">
        <w:rPr>
          <w:rFonts w:ascii="Times New Roman" w:eastAsia="Times New Roman" w:hAnsi="Times New Roman" w:cs="Times New Roman"/>
          <w:sz w:val="24"/>
          <w:szCs w:val="24"/>
          <w:lang w:bidi="ar-SA"/>
        </w:rPr>
        <w:t>D.Lgs.</w:t>
      </w:r>
      <w:proofErr w:type="spellEnd"/>
      <w:r w:rsidRPr="001963DB">
        <w:rPr>
          <w:rFonts w:ascii="Times New Roman" w:eastAsia="Times New Roman" w:hAnsi="Times New Roman" w:cs="Times New Roman"/>
          <w:sz w:val="24"/>
          <w:szCs w:val="24"/>
          <w:lang w:bidi="ar-SA"/>
        </w:rPr>
        <w:t xml:space="preserve"> 36/23 e </w:t>
      </w:r>
      <w:proofErr w:type="spellStart"/>
      <w:r w:rsidRPr="001963DB">
        <w:rPr>
          <w:rFonts w:ascii="Times New Roman" w:eastAsia="Times New Roman" w:hAnsi="Times New Roman" w:cs="Times New Roman"/>
          <w:sz w:val="24"/>
          <w:szCs w:val="24"/>
          <w:lang w:bidi="ar-SA"/>
        </w:rPr>
        <w:t>s.m.i.</w:t>
      </w:r>
      <w:proofErr w:type="spellEnd"/>
      <w:r w:rsidRPr="001963DB">
        <w:rPr>
          <w:rFonts w:ascii="Times New Roman" w:eastAsia="Times New Roman" w:hAnsi="Times New Roman" w:cs="Times New Roman"/>
          <w:sz w:val="24"/>
          <w:szCs w:val="24"/>
          <w:lang w:bidi="ar-SA"/>
        </w:rPr>
        <w:t>)</w:t>
      </w:r>
    </w:p>
    <w:p w14:paraId="192C6189" w14:textId="77777777" w:rsidR="00C738AA" w:rsidRPr="001963DB" w:rsidRDefault="00C738AA" w:rsidP="00EF2CBA">
      <w:pPr>
        <w:widowControl/>
        <w:autoSpaceDE/>
        <w:autoSpaceDN/>
        <w:spacing w:after="160" w:line="276" w:lineRule="auto"/>
        <w:ind w:right="227"/>
        <w:jc w:val="both"/>
        <w:rPr>
          <w:rFonts w:ascii="Times New Roman" w:eastAsia="Times New Roman" w:hAnsi="Times New Roman" w:cs="Times New Roman"/>
          <w:i/>
          <w:iCs/>
          <w:sz w:val="24"/>
          <w:szCs w:val="24"/>
          <w:lang w:bidi="ar-SA"/>
        </w:rPr>
      </w:pPr>
      <w:r w:rsidRPr="001963DB">
        <w:rPr>
          <w:rFonts w:ascii="Times New Roman" w:eastAsia="Times New Roman" w:hAnsi="Times New Roman" w:cs="Times New Roman"/>
          <w:i/>
          <w:iCs/>
          <w:sz w:val="24"/>
          <w:szCs w:val="24"/>
          <w:lang w:bidi="ar-SA"/>
        </w:rPr>
        <w:t>oppure</w:t>
      </w:r>
    </w:p>
    <w:p w14:paraId="56A676AC" w14:textId="77777777" w:rsidR="00C738AA" w:rsidRPr="001963DB" w:rsidRDefault="00C738AA"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w:t>
      </w:r>
      <w:r w:rsidRPr="001963DB">
        <w:rPr>
          <w:rFonts w:ascii="Times New Roman" w:eastAsia="Times New Roman" w:hAnsi="Times New Roman" w:cs="Times New Roman"/>
          <w:sz w:val="24"/>
          <w:szCs w:val="24"/>
          <w:lang w:bidi="ar-SA"/>
        </w:rPr>
        <w:tab/>
        <w:t xml:space="preserve">Che sussistono forme di controllo o di collegamento a norma dell’art. 2359 del </w:t>
      </w:r>
      <w:proofErr w:type="gramStart"/>
      <w:r w:rsidRPr="001963DB">
        <w:rPr>
          <w:rFonts w:ascii="Times New Roman" w:eastAsia="Times New Roman" w:hAnsi="Times New Roman" w:cs="Times New Roman"/>
          <w:sz w:val="24"/>
          <w:szCs w:val="24"/>
          <w:lang w:bidi="ar-SA"/>
        </w:rPr>
        <w:t>Codice Civile</w:t>
      </w:r>
      <w:proofErr w:type="gramEnd"/>
      <w:r w:rsidRPr="001963DB">
        <w:rPr>
          <w:rFonts w:ascii="Times New Roman" w:eastAsia="Times New Roman" w:hAnsi="Times New Roman" w:cs="Times New Roman"/>
          <w:sz w:val="24"/>
          <w:szCs w:val="24"/>
          <w:lang w:bidi="ar-SA"/>
        </w:rPr>
        <w:t>, tra l’Impresa appaltatrice e l’Impresa subappaltatrice;</w:t>
      </w:r>
    </w:p>
    <w:p w14:paraId="4B237D46" w14:textId="4FFD979F" w:rsidR="00C738AA" w:rsidRPr="001963DB" w:rsidRDefault="00D96ED2" w:rsidP="00EF2CBA">
      <w:pPr>
        <w:widowControl/>
        <w:numPr>
          <w:ilvl w:val="0"/>
          <w:numId w:val="11"/>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C738AA" w:rsidRPr="001963DB">
        <w:rPr>
          <w:rFonts w:ascii="Times New Roman" w:eastAsia="Times New Roman" w:hAnsi="Times New Roman" w:cs="Times New Roman"/>
          <w:sz w:val="24"/>
          <w:szCs w:val="24"/>
          <w:lang w:bidi="ar-SA"/>
        </w:rPr>
        <w:t xml:space="preserve">he il subappaltatore osserverà il trattamento economico e normativo stabilito dai contratti collettivi nazionale e territoriale in vigore per il settore e per la zona nella quale si eseguono le prestazioni secondo quanto previsto dall’art.11 del </w:t>
      </w:r>
      <w:proofErr w:type="spellStart"/>
      <w:r w:rsidR="00C738AA" w:rsidRPr="001963DB">
        <w:rPr>
          <w:rFonts w:ascii="Times New Roman" w:eastAsia="Times New Roman" w:hAnsi="Times New Roman" w:cs="Times New Roman"/>
          <w:sz w:val="24"/>
          <w:szCs w:val="24"/>
          <w:lang w:bidi="ar-SA"/>
        </w:rPr>
        <w:t>D.Lgs.</w:t>
      </w:r>
      <w:proofErr w:type="spellEnd"/>
      <w:r w:rsidR="00C738AA" w:rsidRPr="001963DB">
        <w:rPr>
          <w:rFonts w:ascii="Times New Roman" w:eastAsia="Times New Roman" w:hAnsi="Times New Roman" w:cs="Times New Roman"/>
          <w:sz w:val="24"/>
          <w:szCs w:val="24"/>
          <w:lang w:bidi="ar-SA"/>
        </w:rPr>
        <w:t xml:space="preserve"> 36/23 e </w:t>
      </w:r>
      <w:proofErr w:type="spellStart"/>
      <w:r w:rsidR="00C738AA" w:rsidRPr="001963DB">
        <w:rPr>
          <w:rFonts w:ascii="Times New Roman" w:eastAsia="Times New Roman" w:hAnsi="Times New Roman" w:cs="Times New Roman"/>
          <w:sz w:val="24"/>
          <w:szCs w:val="24"/>
          <w:lang w:bidi="ar-SA"/>
        </w:rPr>
        <w:t>s.m.i.</w:t>
      </w:r>
      <w:proofErr w:type="spellEnd"/>
      <w:r w:rsidR="00C738AA" w:rsidRPr="001963DB">
        <w:rPr>
          <w:rFonts w:ascii="Times New Roman" w:eastAsia="Times New Roman" w:hAnsi="Times New Roman" w:cs="Times New Roman"/>
          <w:sz w:val="24"/>
          <w:szCs w:val="24"/>
          <w:lang w:bidi="ar-SA"/>
        </w:rPr>
        <w:t xml:space="preserve"> (art. 119 c. 7 </w:t>
      </w:r>
      <w:proofErr w:type="spellStart"/>
      <w:r w:rsidR="00C738AA" w:rsidRPr="001963DB">
        <w:rPr>
          <w:rFonts w:ascii="Times New Roman" w:eastAsia="Times New Roman" w:hAnsi="Times New Roman" w:cs="Times New Roman"/>
          <w:sz w:val="24"/>
          <w:szCs w:val="24"/>
          <w:lang w:bidi="ar-SA"/>
        </w:rPr>
        <w:t>D.Lgs.</w:t>
      </w:r>
      <w:proofErr w:type="spellEnd"/>
      <w:r w:rsidR="00C738AA" w:rsidRPr="001963DB">
        <w:rPr>
          <w:rFonts w:ascii="Times New Roman" w:eastAsia="Times New Roman" w:hAnsi="Times New Roman" w:cs="Times New Roman"/>
          <w:sz w:val="24"/>
          <w:szCs w:val="24"/>
          <w:lang w:bidi="ar-SA"/>
        </w:rPr>
        <w:t xml:space="preserve"> 36/23 e </w:t>
      </w:r>
      <w:proofErr w:type="spellStart"/>
      <w:r w:rsidR="00C738AA" w:rsidRPr="001963DB">
        <w:rPr>
          <w:rFonts w:ascii="Times New Roman" w:eastAsia="Times New Roman" w:hAnsi="Times New Roman" w:cs="Times New Roman"/>
          <w:sz w:val="24"/>
          <w:szCs w:val="24"/>
          <w:lang w:bidi="ar-SA"/>
        </w:rPr>
        <w:t>s.m.i.</w:t>
      </w:r>
      <w:proofErr w:type="spellEnd"/>
      <w:r w:rsidR="00C738AA" w:rsidRPr="001963DB">
        <w:rPr>
          <w:rFonts w:ascii="Times New Roman" w:eastAsia="Times New Roman" w:hAnsi="Times New Roman" w:cs="Times New Roman"/>
          <w:sz w:val="24"/>
          <w:szCs w:val="24"/>
          <w:lang w:bidi="ar-SA"/>
        </w:rPr>
        <w:t xml:space="preserve">) applicando il seguente CCNL: </w:t>
      </w:r>
      <w:r w:rsidR="00C738AA" w:rsidRPr="001963DB">
        <w:rPr>
          <w:rFonts w:ascii="Times New Roman" w:eastAsia="Times New Roman" w:hAnsi="Times New Roman" w:cs="Times New Roman"/>
          <w:sz w:val="24"/>
          <w:szCs w:val="24"/>
          <w:u w:val="single"/>
          <w:lang w:bidi="ar-SA"/>
        </w:rPr>
        <w:tab/>
      </w:r>
      <w:r w:rsidR="00C738AA" w:rsidRPr="001963DB">
        <w:rPr>
          <w:rFonts w:ascii="Times New Roman" w:eastAsia="Times New Roman" w:hAnsi="Times New Roman" w:cs="Times New Roman"/>
          <w:sz w:val="24"/>
          <w:szCs w:val="24"/>
          <w:u w:val="single"/>
          <w:lang w:bidi="ar-SA"/>
        </w:rPr>
        <w:tab/>
      </w:r>
      <w:r w:rsidR="00C738AA" w:rsidRPr="001963DB">
        <w:rPr>
          <w:rFonts w:ascii="Times New Roman" w:eastAsia="Times New Roman" w:hAnsi="Times New Roman" w:cs="Times New Roman"/>
          <w:sz w:val="24"/>
          <w:szCs w:val="24"/>
          <w:u w:val="single"/>
          <w:lang w:bidi="ar-SA"/>
        </w:rPr>
        <w:tab/>
      </w:r>
      <w:r w:rsidR="00C738AA" w:rsidRPr="001963DB">
        <w:rPr>
          <w:rFonts w:ascii="Times New Roman" w:eastAsia="Times New Roman" w:hAnsi="Times New Roman" w:cs="Times New Roman"/>
          <w:sz w:val="24"/>
          <w:szCs w:val="24"/>
          <w:u w:val="single"/>
          <w:lang w:bidi="ar-SA"/>
        </w:rPr>
        <w:tab/>
      </w:r>
      <w:r w:rsidR="00C738AA" w:rsidRPr="001963DB">
        <w:rPr>
          <w:rFonts w:ascii="Times New Roman" w:eastAsia="Times New Roman" w:hAnsi="Times New Roman" w:cs="Times New Roman"/>
          <w:sz w:val="24"/>
          <w:szCs w:val="24"/>
          <w:u w:val="single"/>
          <w:lang w:bidi="ar-SA"/>
        </w:rPr>
        <w:tab/>
      </w:r>
    </w:p>
    <w:p w14:paraId="2B89C9A3" w14:textId="3C17B5BD" w:rsidR="00C738AA" w:rsidRPr="001963DB" w:rsidRDefault="00D96ED2" w:rsidP="00EF2CBA">
      <w:pPr>
        <w:widowControl/>
        <w:numPr>
          <w:ilvl w:val="0"/>
          <w:numId w:val="12"/>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C738AA" w:rsidRPr="001963DB">
        <w:rPr>
          <w:rFonts w:ascii="Times New Roman" w:eastAsia="Times New Roman" w:hAnsi="Times New Roman" w:cs="Times New Roman"/>
          <w:sz w:val="24"/>
          <w:szCs w:val="24"/>
          <w:lang w:bidi="ar-SA"/>
        </w:rPr>
        <w:t>he il subappaltatore, ai sensi dell’art. 1, lett. o) dell’allegato I.1 del D. Lgs. 36/2023, appartiene alla categoria: (barrare la casella che interessa);</w:t>
      </w:r>
    </w:p>
    <w:p w14:paraId="60093892" w14:textId="77777777" w:rsidR="00C738AA" w:rsidRPr="001963DB" w:rsidRDefault="00C738AA" w:rsidP="00EF2CBA">
      <w:pPr>
        <w:widowControl/>
        <w:autoSpaceDE/>
        <w:autoSpaceDN/>
        <w:spacing w:after="160" w:line="276" w:lineRule="auto"/>
        <w:ind w:left="720"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w:t>
      </w:r>
      <w:r w:rsidRPr="001963DB">
        <w:rPr>
          <w:rFonts w:ascii="Times New Roman" w:eastAsia="Times New Roman" w:hAnsi="Times New Roman" w:cs="Times New Roman"/>
          <w:sz w:val="24"/>
          <w:szCs w:val="24"/>
          <w:lang w:bidi="ar-SA"/>
        </w:rPr>
        <w:tab/>
        <w:t>microimpresa (</w:t>
      </w:r>
      <w:r w:rsidRPr="001963DB">
        <w:rPr>
          <w:rFonts w:ascii="Times New Roman" w:eastAsia="Times New Roman" w:hAnsi="Times New Roman" w:cs="Times New Roman"/>
          <w:i/>
          <w:iCs/>
          <w:sz w:val="24"/>
          <w:szCs w:val="24"/>
          <w:lang w:bidi="ar-SA"/>
        </w:rPr>
        <w:t>meno di 10 occupati e fatturato annuo oppure totale di bilancio non superiore a 2 milioni di euro</w:t>
      </w:r>
      <w:r w:rsidRPr="001963DB">
        <w:rPr>
          <w:rFonts w:ascii="Times New Roman" w:eastAsia="Times New Roman" w:hAnsi="Times New Roman" w:cs="Times New Roman"/>
          <w:sz w:val="24"/>
          <w:szCs w:val="24"/>
          <w:lang w:bidi="ar-SA"/>
        </w:rPr>
        <w:t>)</w:t>
      </w:r>
    </w:p>
    <w:p w14:paraId="5CCC2862" w14:textId="77777777" w:rsidR="00C738AA" w:rsidRPr="001963DB" w:rsidRDefault="00C738AA" w:rsidP="00EF2CBA">
      <w:pPr>
        <w:widowControl/>
        <w:autoSpaceDE/>
        <w:autoSpaceDN/>
        <w:spacing w:after="160" w:line="276" w:lineRule="auto"/>
        <w:ind w:left="720"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w:t>
      </w:r>
      <w:r w:rsidRPr="001963DB">
        <w:rPr>
          <w:rFonts w:ascii="Times New Roman" w:eastAsia="Times New Roman" w:hAnsi="Times New Roman" w:cs="Times New Roman"/>
          <w:sz w:val="24"/>
          <w:szCs w:val="24"/>
          <w:lang w:bidi="ar-SA"/>
        </w:rPr>
        <w:tab/>
        <w:t>piccola impresa (</w:t>
      </w:r>
      <w:r w:rsidRPr="001963DB">
        <w:rPr>
          <w:rFonts w:ascii="Times New Roman" w:eastAsia="Times New Roman" w:hAnsi="Times New Roman" w:cs="Times New Roman"/>
          <w:i/>
          <w:iCs/>
          <w:sz w:val="24"/>
          <w:szCs w:val="24"/>
          <w:lang w:bidi="ar-SA"/>
        </w:rPr>
        <w:t>meno di 50 occupati e fatturato annuo oppure totale di bilancio non superiore a 10 milioni di euro</w:t>
      </w:r>
      <w:r w:rsidRPr="001963DB">
        <w:rPr>
          <w:rFonts w:ascii="Times New Roman" w:eastAsia="Times New Roman" w:hAnsi="Times New Roman" w:cs="Times New Roman"/>
          <w:sz w:val="24"/>
          <w:szCs w:val="24"/>
          <w:lang w:bidi="ar-SA"/>
        </w:rPr>
        <w:t>)</w:t>
      </w:r>
    </w:p>
    <w:p w14:paraId="1F360E4C" w14:textId="77777777" w:rsidR="00C738AA" w:rsidRPr="001963DB" w:rsidRDefault="00C738AA" w:rsidP="00EF2CBA">
      <w:pPr>
        <w:widowControl/>
        <w:autoSpaceDE/>
        <w:autoSpaceDN/>
        <w:spacing w:after="160" w:line="276" w:lineRule="auto"/>
        <w:ind w:left="720" w:right="227"/>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w:t>
      </w:r>
      <w:r w:rsidRPr="001963DB">
        <w:rPr>
          <w:rFonts w:ascii="Times New Roman" w:eastAsia="Times New Roman" w:hAnsi="Times New Roman" w:cs="Times New Roman"/>
          <w:sz w:val="24"/>
          <w:szCs w:val="24"/>
          <w:lang w:bidi="ar-SA"/>
        </w:rPr>
        <w:tab/>
        <w:t>media/grande impresa</w:t>
      </w:r>
    </w:p>
    <w:p w14:paraId="4F939BC5" w14:textId="4239531A" w:rsidR="00987C81" w:rsidRPr="001963DB" w:rsidRDefault="00987C81" w:rsidP="00EF2CBA">
      <w:pPr>
        <w:ind w:right="227"/>
        <w:rPr>
          <w:rFonts w:ascii="Times New Roman" w:eastAsia="Times New Roman" w:hAnsi="Times New Roman" w:cs="Times New Roman"/>
          <w:color w:val="000000"/>
          <w:sz w:val="24"/>
          <w:szCs w:val="24"/>
          <w:lang w:bidi="ar-SA"/>
        </w:rPr>
      </w:pPr>
      <w:r w:rsidRPr="001963DB">
        <w:rPr>
          <w:rFonts w:ascii="Times New Roman" w:hAnsi="Times New Roman" w:cs="Times New Roman"/>
          <w:color w:val="000000"/>
          <w:sz w:val="24"/>
          <w:szCs w:val="24"/>
        </w:rPr>
        <w:br w:type="page"/>
      </w:r>
    </w:p>
    <w:p w14:paraId="67A980F0" w14:textId="19CD5497" w:rsidR="00425A49" w:rsidRPr="001963DB" w:rsidRDefault="00D96ED2" w:rsidP="00EF2CBA">
      <w:pPr>
        <w:widowControl/>
        <w:numPr>
          <w:ilvl w:val="0"/>
          <w:numId w:val="13"/>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lastRenderedPageBreak/>
        <w:t>c</w:t>
      </w:r>
      <w:r w:rsidR="00425A49" w:rsidRPr="001963DB">
        <w:rPr>
          <w:rFonts w:ascii="Times New Roman" w:eastAsia="Times New Roman" w:hAnsi="Times New Roman" w:cs="Times New Roman"/>
          <w:sz w:val="24"/>
          <w:szCs w:val="24"/>
          <w:lang w:bidi="ar-SA"/>
        </w:rPr>
        <w:t xml:space="preserve">he il subappaltatore applicherà integralmente la normativa vigente in materia di salute e sicurezza nei luoghi di lavoro di cui al </w:t>
      </w:r>
      <w:proofErr w:type="spellStart"/>
      <w:r w:rsidR="00425A49" w:rsidRPr="001963DB">
        <w:rPr>
          <w:rFonts w:ascii="Times New Roman" w:eastAsia="Times New Roman" w:hAnsi="Times New Roman" w:cs="Times New Roman"/>
          <w:sz w:val="24"/>
          <w:szCs w:val="24"/>
          <w:lang w:bidi="ar-SA"/>
        </w:rPr>
        <w:t>D.Lgs.</w:t>
      </w:r>
      <w:proofErr w:type="spellEnd"/>
      <w:r w:rsidR="00425A49" w:rsidRPr="001963DB">
        <w:rPr>
          <w:rFonts w:ascii="Times New Roman" w:eastAsia="Times New Roman" w:hAnsi="Times New Roman" w:cs="Times New Roman"/>
          <w:sz w:val="24"/>
          <w:szCs w:val="24"/>
          <w:lang w:bidi="ar-SA"/>
        </w:rPr>
        <w:t xml:space="preserve"> 81/2008;</w:t>
      </w:r>
    </w:p>
    <w:p w14:paraId="5897C2ED" w14:textId="499F1C31" w:rsidR="0065342B" w:rsidRPr="001963DB" w:rsidRDefault="00D96ED2" w:rsidP="00EF2CBA">
      <w:pPr>
        <w:pStyle w:val="Paragrafoelenco"/>
        <w:numPr>
          <w:ilvl w:val="0"/>
          <w:numId w:val="13"/>
        </w:numPr>
        <w:tabs>
          <w:tab w:val="left" w:pos="941"/>
        </w:tabs>
        <w:spacing w:after="240" w:line="276" w:lineRule="auto"/>
        <w:ind w:right="227"/>
        <w:rPr>
          <w:rFonts w:ascii="Times New Roman" w:hAnsi="Times New Roman" w:cs="Times New Roman"/>
          <w:sz w:val="24"/>
          <w:szCs w:val="24"/>
        </w:rPr>
      </w:pPr>
      <w:r>
        <w:rPr>
          <w:rFonts w:ascii="Times New Roman" w:eastAsia="Times New Roman" w:hAnsi="Times New Roman" w:cs="Times New Roman"/>
          <w:sz w:val="24"/>
          <w:szCs w:val="24"/>
          <w:lang w:bidi="ar-SA"/>
        </w:rPr>
        <w:t>c</w:t>
      </w:r>
      <w:r w:rsidR="009E6B5C" w:rsidRPr="001963DB">
        <w:rPr>
          <w:rFonts w:ascii="Times New Roman" w:eastAsia="Times New Roman" w:hAnsi="Times New Roman" w:cs="Times New Roman"/>
          <w:sz w:val="24"/>
          <w:szCs w:val="24"/>
          <w:lang w:bidi="ar-SA"/>
        </w:rPr>
        <w:t xml:space="preserve">he il contraente principale ed il subappaltatore sono responsabili in solido nei confronti di DTT Scarl relativamente alle prestazioni oggetto del contratto di subappalto, ai sensi dell'art. 119, comma 6, del </w:t>
      </w:r>
      <w:proofErr w:type="spellStart"/>
      <w:r w:rsidR="009E6B5C" w:rsidRPr="001963DB">
        <w:rPr>
          <w:rFonts w:ascii="Times New Roman" w:eastAsia="Times New Roman" w:hAnsi="Times New Roman" w:cs="Times New Roman"/>
          <w:sz w:val="24"/>
          <w:szCs w:val="24"/>
          <w:lang w:bidi="ar-SA"/>
        </w:rPr>
        <w:t>D.Lgs.</w:t>
      </w:r>
      <w:proofErr w:type="spellEnd"/>
      <w:r w:rsidR="009E6B5C" w:rsidRPr="001963DB">
        <w:rPr>
          <w:rFonts w:ascii="Times New Roman" w:eastAsia="Times New Roman" w:hAnsi="Times New Roman" w:cs="Times New Roman"/>
          <w:sz w:val="24"/>
          <w:szCs w:val="24"/>
          <w:lang w:bidi="ar-SA"/>
        </w:rPr>
        <w:t xml:space="preserve"> 36/2023</w:t>
      </w:r>
      <w:r w:rsidR="00942C9C" w:rsidRPr="001963DB">
        <w:rPr>
          <w:rFonts w:ascii="Times New Roman" w:eastAsia="Times New Roman" w:hAnsi="Times New Roman" w:cs="Times New Roman"/>
          <w:sz w:val="24"/>
          <w:szCs w:val="24"/>
          <w:lang w:bidi="ar-SA"/>
        </w:rPr>
        <w:t>;</w:t>
      </w:r>
    </w:p>
    <w:p w14:paraId="02F18CD8" w14:textId="297198A3" w:rsidR="0065342B" w:rsidRPr="001963DB" w:rsidRDefault="0065342B" w:rsidP="00EF2CBA">
      <w:pPr>
        <w:pStyle w:val="Paragrafoelenco"/>
        <w:numPr>
          <w:ilvl w:val="0"/>
          <w:numId w:val="13"/>
        </w:numPr>
        <w:tabs>
          <w:tab w:val="left" w:pos="941"/>
        </w:tabs>
        <w:spacing w:after="240" w:line="276" w:lineRule="auto"/>
        <w:ind w:right="227"/>
        <w:rPr>
          <w:rFonts w:ascii="Times New Roman" w:hAnsi="Times New Roman" w:cs="Times New Roman"/>
          <w:sz w:val="24"/>
          <w:szCs w:val="24"/>
        </w:rPr>
      </w:pPr>
      <w:r w:rsidRPr="001963DB">
        <w:rPr>
          <w:rFonts w:ascii="Times New Roman" w:hAnsi="Times New Roman" w:cs="Times New Roman"/>
          <w:sz w:val="24"/>
          <w:szCs w:val="24"/>
        </w:rPr>
        <w:t>che, ai sensi dell’art. 119, comma 12, del D. Lgs. 36/2023, il subappaltatore garantisce gli stessi standard qualitativi e prestazionali previsti nel contratto di appalto e riconosce ai lavoratori un trattamento economico e normativo non inferiore a quello che avrebbe garantito il contraente principale, inclusa l’applicazione dei medesimi contratti collettivi nazionali di lavoro, qualora le attività oggetto di subappalto coincidano con quelle caratterizzanti l’oggetto dell’appalto ovvero riguardino le lavorazioni relative alle categorie prevalenti e siano incluse nell’oggetto sociale del contraente principale</w:t>
      </w:r>
      <w:r w:rsidR="009E0500" w:rsidRPr="001963DB">
        <w:rPr>
          <w:rFonts w:ascii="Times New Roman" w:hAnsi="Times New Roman" w:cs="Times New Roman"/>
          <w:sz w:val="24"/>
          <w:szCs w:val="24"/>
        </w:rPr>
        <w:t>;</w:t>
      </w:r>
    </w:p>
    <w:p w14:paraId="6BEEEBB3" w14:textId="154EFC3F" w:rsidR="00F14DAD" w:rsidRPr="001963DB" w:rsidRDefault="00D96ED2" w:rsidP="00EF2CBA">
      <w:pPr>
        <w:widowControl/>
        <w:numPr>
          <w:ilvl w:val="0"/>
          <w:numId w:val="15"/>
        </w:numPr>
        <w:autoSpaceDE/>
        <w:autoSpaceDN/>
        <w:spacing w:after="160" w:line="276" w:lineRule="auto"/>
        <w:ind w:right="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F14DAD" w:rsidRPr="001963DB">
        <w:rPr>
          <w:rFonts w:ascii="Times New Roman" w:eastAsia="Times New Roman" w:hAnsi="Times New Roman" w:cs="Times New Roman"/>
          <w:sz w:val="24"/>
          <w:szCs w:val="24"/>
        </w:rPr>
        <w:t>i impegnarsi a comunicare a DTT Scarl qualsiasi variazione con riferimento all’oggetto del subappalto nonché al suo importo, ovvero nei casi di variazione dei requisiti di qualificazione;</w:t>
      </w:r>
    </w:p>
    <w:p w14:paraId="1D6DCAD2" w14:textId="03B8DBC9" w:rsidR="00C72DDB" w:rsidRPr="001963DB" w:rsidRDefault="00D96ED2" w:rsidP="00EF2CBA">
      <w:pPr>
        <w:pStyle w:val="Paragrafoelenco"/>
        <w:numPr>
          <w:ilvl w:val="0"/>
          <w:numId w:val="13"/>
        </w:numPr>
        <w:tabs>
          <w:tab w:val="left" w:pos="941"/>
        </w:tabs>
        <w:spacing w:after="240" w:line="276" w:lineRule="auto"/>
        <w:ind w:right="227"/>
        <w:rPr>
          <w:rFonts w:ascii="Times New Roman" w:hAnsi="Times New Roman" w:cs="Times New Roman"/>
          <w:sz w:val="24"/>
          <w:szCs w:val="24"/>
        </w:rPr>
      </w:pPr>
      <w:r>
        <w:rPr>
          <w:rFonts w:ascii="Times New Roman" w:eastAsia="Times New Roman" w:hAnsi="Times New Roman" w:cs="Times New Roman"/>
          <w:sz w:val="24"/>
          <w:szCs w:val="24"/>
        </w:rPr>
        <w:t>c</w:t>
      </w:r>
      <w:r w:rsidR="00F14DAD" w:rsidRPr="001963DB">
        <w:rPr>
          <w:rFonts w:ascii="Times New Roman" w:eastAsia="Times New Roman" w:hAnsi="Times New Roman" w:cs="Times New Roman"/>
          <w:sz w:val="24"/>
          <w:szCs w:val="24"/>
        </w:rPr>
        <w:t xml:space="preserve">he il presente subappalto </w:t>
      </w:r>
      <w:r w:rsidR="00F14DAD" w:rsidRPr="001963DB">
        <w:rPr>
          <w:rFonts w:ascii="Times New Roman" w:eastAsia="Times New Roman" w:hAnsi="Times New Roman" w:cs="Times New Roman"/>
          <w:b/>
          <w:bCs/>
          <w:sz w:val="24"/>
          <w:szCs w:val="24"/>
        </w:rPr>
        <w:t>non costituisce cessione del contratto né affidamento integrale delle prestazioni oggetto dell'appalto</w:t>
      </w:r>
      <w:r w:rsidR="00F14DAD" w:rsidRPr="001963DB">
        <w:rPr>
          <w:rFonts w:ascii="Times New Roman" w:eastAsia="Times New Roman" w:hAnsi="Times New Roman" w:cs="Times New Roman"/>
          <w:sz w:val="24"/>
          <w:szCs w:val="24"/>
        </w:rPr>
        <w:t xml:space="preserve"> e che l'appaltatore mantiene la piena organizzazione dei mezzi necessari all'esecuzione dell'appalto, conservando la responsabilità esclusiva nei confronti della Stazione Appaltante per la corretta esecuzione delle prestazioni contrattuali;</w:t>
      </w:r>
    </w:p>
    <w:p w14:paraId="2DF64C26" w14:textId="150155EB" w:rsidR="008C7E06" w:rsidRPr="001963DB" w:rsidRDefault="00D96ED2" w:rsidP="00EF2CBA">
      <w:pPr>
        <w:widowControl/>
        <w:numPr>
          <w:ilvl w:val="0"/>
          <w:numId w:val="16"/>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8C7E06" w:rsidRPr="001963DB">
        <w:rPr>
          <w:rFonts w:ascii="Times New Roman" w:eastAsia="Times New Roman" w:hAnsi="Times New Roman" w:cs="Times New Roman"/>
          <w:sz w:val="24"/>
          <w:szCs w:val="24"/>
          <w:lang w:bidi="ar-SA"/>
        </w:rPr>
        <w:t xml:space="preserve">he i prezzi applicati nel contratto di subappalto rispettano le disposizioni dell'art. 119 del </w:t>
      </w:r>
      <w:proofErr w:type="spellStart"/>
      <w:r w:rsidR="008C7E06" w:rsidRPr="001963DB">
        <w:rPr>
          <w:rFonts w:ascii="Times New Roman" w:eastAsia="Times New Roman" w:hAnsi="Times New Roman" w:cs="Times New Roman"/>
          <w:sz w:val="24"/>
          <w:szCs w:val="24"/>
          <w:lang w:bidi="ar-SA"/>
        </w:rPr>
        <w:t>D.Lgs.</w:t>
      </w:r>
      <w:proofErr w:type="spellEnd"/>
      <w:r w:rsidR="008C7E06" w:rsidRPr="001963DB">
        <w:rPr>
          <w:rFonts w:ascii="Times New Roman" w:eastAsia="Times New Roman" w:hAnsi="Times New Roman" w:cs="Times New Roman"/>
          <w:sz w:val="24"/>
          <w:szCs w:val="24"/>
          <w:lang w:bidi="ar-SA"/>
        </w:rPr>
        <w:t xml:space="preserve"> 36/2023 e quanto previsto dai documenti di gara; </w:t>
      </w:r>
    </w:p>
    <w:p w14:paraId="5CD41EF3" w14:textId="008ACE10" w:rsidR="008C7E06" w:rsidRPr="001963DB" w:rsidRDefault="00D96ED2" w:rsidP="00EF2CBA">
      <w:pPr>
        <w:widowControl/>
        <w:numPr>
          <w:ilvl w:val="0"/>
          <w:numId w:val="17"/>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8C7E06" w:rsidRPr="001963DB">
        <w:rPr>
          <w:rFonts w:ascii="Times New Roman" w:eastAsia="Times New Roman" w:hAnsi="Times New Roman" w:cs="Times New Roman"/>
          <w:sz w:val="24"/>
          <w:szCs w:val="24"/>
          <w:lang w:bidi="ar-SA"/>
        </w:rPr>
        <w:t xml:space="preserve">he l'affidamento in subappalto non comporta modifiche al cronoprogramma dei lavori né incide sui termini contrattuali; </w:t>
      </w:r>
    </w:p>
    <w:p w14:paraId="2CF659D2" w14:textId="47A92C8E" w:rsidR="00FB605B" w:rsidRPr="001963DB" w:rsidRDefault="00D96ED2" w:rsidP="00EF2CBA">
      <w:pPr>
        <w:pStyle w:val="Paragrafoelenco"/>
        <w:numPr>
          <w:ilvl w:val="0"/>
          <w:numId w:val="13"/>
        </w:numPr>
        <w:tabs>
          <w:tab w:val="left" w:pos="941"/>
        </w:tabs>
        <w:spacing w:after="240" w:line="276" w:lineRule="auto"/>
        <w:ind w:right="227"/>
        <w:rPr>
          <w:rFonts w:ascii="Times New Roman" w:hAnsi="Times New Roman" w:cs="Times New Roman"/>
          <w:sz w:val="24"/>
          <w:szCs w:val="24"/>
        </w:rPr>
      </w:pPr>
      <w:r>
        <w:rPr>
          <w:rFonts w:ascii="Times New Roman" w:eastAsia="Times New Roman" w:hAnsi="Times New Roman" w:cs="Times New Roman"/>
          <w:sz w:val="24"/>
          <w:szCs w:val="24"/>
          <w:lang w:bidi="ar-SA"/>
        </w:rPr>
        <w:t>c</w:t>
      </w:r>
      <w:r w:rsidR="008C7E06" w:rsidRPr="001963DB">
        <w:rPr>
          <w:rFonts w:ascii="Times New Roman" w:eastAsia="Times New Roman" w:hAnsi="Times New Roman" w:cs="Times New Roman"/>
          <w:sz w:val="24"/>
          <w:szCs w:val="24"/>
          <w:lang w:bidi="ar-SA"/>
        </w:rPr>
        <w:t xml:space="preserve">he il subappaltatore si impegna al rispetto degli obblighi di tracciabilità dei flussi finanziari previsti dalla Legge n. 136/2010 e </w:t>
      </w:r>
      <w:proofErr w:type="spellStart"/>
      <w:r w:rsidR="008C7E06" w:rsidRPr="001963DB">
        <w:rPr>
          <w:rFonts w:ascii="Times New Roman" w:eastAsia="Times New Roman" w:hAnsi="Times New Roman" w:cs="Times New Roman"/>
          <w:sz w:val="24"/>
          <w:szCs w:val="24"/>
          <w:lang w:bidi="ar-SA"/>
        </w:rPr>
        <w:t>s.m.i.</w:t>
      </w:r>
      <w:proofErr w:type="spellEnd"/>
      <w:r w:rsidR="008C7E06" w:rsidRPr="001963DB">
        <w:rPr>
          <w:rFonts w:ascii="Times New Roman" w:eastAsia="Times New Roman" w:hAnsi="Times New Roman" w:cs="Times New Roman"/>
          <w:sz w:val="24"/>
          <w:szCs w:val="24"/>
          <w:lang w:bidi="ar-SA"/>
        </w:rPr>
        <w:t>;</w:t>
      </w:r>
    </w:p>
    <w:p w14:paraId="2AE14914" w14:textId="0A40A0B5" w:rsidR="000275E0" w:rsidRPr="001963DB" w:rsidRDefault="00AE1989" w:rsidP="0009163E">
      <w:pPr>
        <w:pStyle w:val="Paragrafoelenco"/>
        <w:numPr>
          <w:ilvl w:val="0"/>
          <w:numId w:val="13"/>
        </w:numPr>
        <w:tabs>
          <w:tab w:val="left" w:pos="941"/>
        </w:tabs>
        <w:spacing w:line="276" w:lineRule="auto"/>
        <w:ind w:right="227"/>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w:t>
      </w:r>
      <w:r w:rsidR="000275E0" w:rsidRPr="001963DB">
        <w:rPr>
          <w:rFonts w:ascii="Times New Roman" w:eastAsia="Times New Roman" w:hAnsi="Times New Roman" w:cs="Times New Roman"/>
          <w:sz w:val="24"/>
          <w:szCs w:val="24"/>
          <w:lang w:bidi="ar-SA"/>
        </w:rPr>
        <w:t xml:space="preserve">he ricorrono i presupposti per il pagamento diretto del subappaltatore ai sensi dell'art. 119, comma 11, del </w:t>
      </w:r>
      <w:proofErr w:type="spellStart"/>
      <w:r w:rsidR="000275E0" w:rsidRPr="001963DB">
        <w:rPr>
          <w:rFonts w:ascii="Times New Roman" w:eastAsia="Times New Roman" w:hAnsi="Times New Roman" w:cs="Times New Roman"/>
          <w:sz w:val="24"/>
          <w:szCs w:val="24"/>
          <w:lang w:bidi="ar-SA"/>
        </w:rPr>
        <w:t>D.Lgs.</w:t>
      </w:r>
      <w:proofErr w:type="spellEnd"/>
      <w:r w:rsidR="000275E0" w:rsidRPr="001963DB">
        <w:rPr>
          <w:rFonts w:ascii="Times New Roman" w:eastAsia="Times New Roman" w:hAnsi="Times New Roman" w:cs="Times New Roman"/>
          <w:sz w:val="24"/>
          <w:szCs w:val="24"/>
          <w:lang w:bidi="ar-SA"/>
        </w:rPr>
        <w:t xml:space="preserve"> 36/2023 dell’importo dovuto per le prestazioni dallo stesso eseguite;</w:t>
      </w:r>
    </w:p>
    <w:p w14:paraId="1FBD472E" w14:textId="77777777" w:rsidR="000275E0" w:rsidRPr="001963DB" w:rsidRDefault="000275E0" w:rsidP="0009163E">
      <w:pPr>
        <w:widowControl/>
        <w:autoSpaceDE/>
        <w:autoSpaceDN/>
        <w:spacing w:line="276" w:lineRule="auto"/>
        <w:ind w:left="993" w:right="227" w:hanging="283"/>
        <w:jc w:val="both"/>
        <w:rPr>
          <w:rFonts w:ascii="Times New Roman" w:eastAsia="Times New Roman" w:hAnsi="Times New Roman" w:cs="Times New Roman"/>
          <w:i/>
          <w:iCs/>
          <w:sz w:val="24"/>
          <w:szCs w:val="24"/>
          <w:lang w:bidi="ar-SA"/>
        </w:rPr>
      </w:pPr>
      <w:r w:rsidRPr="001963DB">
        <w:rPr>
          <w:rFonts w:ascii="Times New Roman" w:eastAsia="Times New Roman" w:hAnsi="Times New Roman" w:cs="Times New Roman"/>
          <w:i/>
          <w:iCs/>
          <w:sz w:val="24"/>
          <w:szCs w:val="24"/>
          <w:lang w:bidi="ar-SA"/>
        </w:rPr>
        <w:t>oppure</w:t>
      </w:r>
    </w:p>
    <w:p w14:paraId="3B606B0E" w14:textId="77777777" w:rsidR="000275E0" w:rsidRPr="001963DB" w:rsidRDefault="000275E0" w:rsidP="0009163E">
      <w:pPr>
        <w:widowControl/>
        <w:autoSpaceDE/>
        <w:autoSpaceDN/>
        <w:spacing w:line="276" w:lineRule="auto"/>
        <w:ind w:left="993" w:right="227" w:hanging="283"/>
        <w:jc w:val="both"/>
        <w:rPr>
          <w:rFonts w:ascii="Times New Roman" w:eastAsia="Times New Roman" w:hAnsi="Times New Roman" w:cs="Times New Roman"/>
          <w:sz w:val="24"/>
          <w:szCs w:val="24"/>
          <w:lang w:bidi="ar-SA"/>
        </w:rPr>
      </w:pPr>
      <w:r w:rsidRPr="001963DB">
        <w:rPr>
          <w:rFonts w:ascii="Times New Roman" w:eastAsia="Times New Roman" w:hAnsi="Times New Roman" w:cs="Times New Roman"/>
          <w:sz w:val="24"/>
          <w:szCs w:val="24"/>
          <w:lang w:bidi="ar-SA"/>
        </w:rPr>
        <w:t>□ Che non ricorrono i presupposti per il pagamento diretto.</w:t>
      </w:r>
    </w:p>
    <w:p w14:paraId="31DA4927" w14:textId="29666E2F" w:rsidR="00CE321B" w:rsidRPr="001963DB" w:rsidRDefault="00D96ED2" w:rsidP="0009163E">
      <w:pPr>
        <w:pStyle w:val="Paragrafoelenco"/>
        <w:widowControl/>
        <w:numPr>
          <w:ilvl w:val="0"/>
          <w:numId w:val="18"/>
        </w:numPr>
        <w:autoSpaceDE/>
        <w:autoSpaceDN/>
        <w:spacing w:before="240" w:after="160" w:line="276" w:lineRule="auto"/>
        <w:ind w:right="22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CE321B" w:rsidRPr="001963DB">
        <w:rPr>
          <w:rFonts w:ascii="Times New Roman" w:eastAsia="Times New Roman" w:hAnsi="Times New Roman" w:cs="Times New Roman"/>
          <w:sz w:val="24"/>
          <w:szCs w:val="24"/>
        </w:rPr>
        <w:t>he ai sensi dell’art. 119, comma 6, del D. Lgs. 36/2023 il contraente principale e il subappaltatore sono responsabili in solido nei confronti di DTT Scarl in relazione alle prestazioni oggetto del contratto di subappalto e per gli obblighi retributivi e contributivi ai sensi dell’art. 29 del d.lgs. n. 276/2003;</w:t>
      </w:r>
    </w:p>
    <w:p w14:paraId="7BC4F30D" w14:textId="0F03F53C" w:rsidR="000275E0" w:rsidRPr="001963DB" w:rsidRDefault="00D96ED2" w:rsidP="0009163E">
      <w:pPr>
        <w:pStyle w:val="Paragrafoelenco"/>
        <w:numPr>
          <w:ilvl w:val="0"/>
          <w:numId w:val="13"/>
        </w:numPr>
        <w:tabs>
          <w:tab w:val="left" w:pos="941"/>
        </w:tabs>
        <w:spacing w:before="240" w:after="240" w:line="276" w:lineRule="auto"/>
        <w:ind w:right="227"/>
        <w:rPr>
          <w:rFonts w:ascii="Times New Roman" w:hAnsi="Times New Roman" w:cs="Times New Roman"/>
          <w:sz w:val="24"/>
          <w:szCs w:val="24"/>
        </w:rPr>
      </w:pPr>
      <w:r>
        <w:rPr>
          <w:rFonts w:ascii="Times New Roman" w:eastAsia="Times New Roman" w:hAnsi="Times New Roman" w:cs="Times New Roman"/>
          <w:sz w:val="24"/>
          <w:szCs w:val="24"/>
          <w:lang w:bidi="ar-SA"/>
        </w:rPr>
        <w:t>d</w:t>
      </w:r>
      <w:r w:rsidR="00CE321B" w:rsidRPr="001963DB">
        <w:rPr>
          <w:rFonts w:ascii="Times New Roman" w:eastAsia="Times New Roman" w:hAnsi="Times New Roman" w:cs="Times New Roman"/>
          <w:sz w:val="24"/>
          <w:szCs w:val="24"/>
          <w:lang w:bidi="ar-SA"/>
        </w:rPr>
        <w:t>i essere consapevole che è solidalmente responsabile con il subappaltatore degli adempimenti, da parte di questo ultimo, degli obblighi di sicurezza previsti dalla normativa vigente;</w:t>
      </w:r>
    </w:p>
    <w:p w14:paraId="4255B762" w14:textId="4EBDCB51" w:rsidR="0065342B" w:rsidRPr="001963DB" w:rsidRDefault="00D96ED2" w:rsidP="00EF2CBA">
      <w:pPr>
        <w:pStyle w:val="Paragrafoelenco"/>
        <w:numPr>
          <w:ilvl w:val="0"/>
          <w:numId w:val="13"/>
        </w:numPr>
        <w:tabs>
          <w:tab w:val="left" w:pos="941"/>
        </w:tabs>
        <w:spacing w:after="240" w:line="276" w:lineRule="auto"/>
        <w:ind w:right="227"/>
        <w:rPr>
          <w:rFonts w:ascii="Times New Roman" w:hAnsi="Times New Roman" w:cs="Times New Roman"/>
          <w:sz w:val="24"/>
          <w:szCs w:val="24"/>
        </w:rPr>
      </w:pPr>
      <w:r>
        <w:rPr>
          <w:rFonts w:ascii="Times New Roman" w:hAnsi="Times New Roman" w:cs="Times New Roman"/>
          <w:sz w:val="24"/>
          <w:szCs w:val="24"/>
        </w:rPr>
        <w:t>c</w:t>
      </w:r>
      <w:r w:rsidR="005125B2" w:rsidRPr="001963DB">
        <w:rPr>
          <w:rFonts w:ascii="Times New Roman" w:hAnsi="Times New Roman" w:cs="Times New Roman"/>
          <w:sz w:val="24"/>
          <w:szCs w:val="24"/>
        </w:rPr>
        <w:t>he</w:t>
      </w:r>
      <w:r w:rsidR="0065342B" w:rsidRPr="001963DB">
        <w:rPr>
          <w:rFonts w:ascii="Times New Roman" w:hAnsi="Times New Roman" w:cs="Times New Roman"/>
          <w:sz w:val="24"/>
          <w:szCs w:val="24"/>
        </w:rPr>
        <w:t>, ai sensi dell’art. 119, comma 16, del D. Lgs. 36/2023, l’appaltatore e il subappaltatore dichiarano di essere a conoscenza che il termine per il rilascio dell’autorizzazione decorre dalla presentazione di tutta la documentazione necessaria richiesta;</w:t>
      </w:r>
    </w:p>
    <w:p w14:paraId="703DBFD2" w14:textId="646AA794" w:rsidR="0065342B" w:rsidRPr="001963DB" w:rsidRDefault="00D96ED2" w:rsidP="00EF2CBA">
      <w:pPr>
        <w:pStyle w:val="Paragrafoelenco"/>
        <w:numPr>
          <w:ilvl w:val="0"/>
          <w:numId w:val="13"/>
        </w:numPr>
        <w:tabs>
          <w:tab w:val="left" w:pos="941"/>
        </w:tabs>
        <w:spacing w:after="240" w:line="276" w:lineRule="auto"/>
        <w:ind w:right="227"/>
        <w:rPr>
          <w:rFonts w:ascii="Times New Roman" w:hAnsi="Times New Roman" w:cs="Times New Roman"/>
          <w:sz w:val="24"/>
          <w:szCs w:val="24"/>
        </w:rPr>
      </w:pPr>
      <w:r w:rsidRPr="00D96ED2">
        <w:rPr>
          <w:rFonts w:ascii="Times New Roman" w:hAnsi="Times New Roman" w:cs="Times New Roman"/>
          <w:i/>
          <w:iCs/>
          <w:sz w:val="24"/>
          <w:szCs w:val="24"/>
        </w:rPr>
        <w:lastRenderedPageBreak/>
        <w:t xml:space="preserve">(eventuale) </w:t>
      </w:r>
      <w:r w:rsidR="005125B2" w:rsidRPr="001963DB">
        <w:rPr>
          <w:rFonts w:ascii="Times New Roman" w:hAnsi="Times New Roman" w:cs="Times New Roman"/>
          <w:sz w:val="24"/>
          <w:szCs w:val="24"/>
        </w:rPr>
        <w:t>Che</w:t>
      </w:r>
      <w:r w:rsidR="0065342B" w:rsidRPr="001963DB">
        <w:rPr>
          <w:rFonts w:ascii="Times New Roman" w:hAnsi="Times New Roman" w:cs="Times New Roman"/>
          <w:sz w:val="24"/>
          <w:szCs w:val="24"/>
        </w:rPr>
        <w:t>, ai sensi dell’art. 119, comma 17, del D. Lgs. 36/2023, il subappaltatore dichiara di essere a conoscenza delle prestazioni o lavorazioni oggetto del contratto, indicate nei documenti di gara, che, pur subappaltabili, non possono formare oggetto di ulteriore subappalto (</w:t>
      </w:r>
      <w:r w:rsidR="0065342B" w:rsidRPr="001963DB">
        <w:rPr>
          <w:rFonts w:ascii="Times New Roman" w:hAnsi="Times New Roman" w:cs="Times New Roman"/>
          <w:i/>
          <w:iCs/>
          <w:sz w:val="24"/>
          <w:szCs w:val="24"/>
        </w:rPr>
        <w:t>c.d. subappalto a cascata</w:t>
      </w:r>
      <w:r w:rsidR="0065342B" w:rsidRPr="001963DB">
        <w:rPr>
          <w:rFonts w:ascii="Times New Roman" w:hAnsi="Times New Roman" w:cs="Times New Roman"/>
          <w:sz w:val="24"/>
          <w:szCs w:val="24"/>
        </w:rPr>
        <w:t>);</w:t>
      </w:r>
    </w:p>
    <w:p w14:paraId="321A779F" w14:textId="7B50107A" w:rsidR="0048455E" w:rsidRPr="001963DB" w:rsidRDefault="00D96ED2" w:rsidP="00EF2CBA">
      <w:pPr>
        <w:pStyle w:val="Paragrafoelenco"/>
        <w:numPr>
          <w:ilvl w:val="0"/>
          <w:numId w:val="13"/>
        </w:numPr>
        <w:spacing w:after="240" w:line="276" w:lineRule="auto"/>
        <w:ind w:right="227"/>
        <w:rPr>
          <w:rFonts w:ascii="Times New Roman" w:eastAsia="Times New Roman" w:hAnsi="Times New Roman" w:cs="Times New Roman"/>
          <w:sz w:val="24"/>
          <w:szCs w:val="24"/>
        </w:rPr>
      </w:pPr>
      <w:r>
        <w:rPr>
          <w:rFonts w:ascii="Times New Roman" w:eastAsia="Times New Roman" w:hAnsi="Times New Roman" w:cs="Times New Roman"/>
          <w:sz w:val="24"/>
          <w:szCs w:val="24"/>
          <w:lang w:bidi="ar-SA"/>
        </w:rPr>
        <w:t>d</w:t>
      </w:r>
      <w:r w:rsidR="005F061B" w:rsidRPr="005F061B">
        <w:rPr>
          <w:rFonts w:ascii="Times New Roman" w:eastAsia="Times New Roman" w:hAnsi="Times New Roman" w:cs="Times New Roman"/>
          <w:sz w:val="24"/>
          <w:szCs w:val="24"/>
          <w:lang w:bidi="ar-SA"/>
        </w:rPr>
        <w:t>i impegnarsi a comunicare a DTT Scarl qualsiasi variazione con riferimento all’oggetto del subappalto nonché al suo importo, ovvero nei casi di variazione dei requisiti di qualificazione</w:t>
      </w:r>
      <w:r w:rsidR="0048455E" w:rsidRPr="001963DB">
        <w:rPr>
          <w:rFonts w:ascii="Times New Roman" w:eastAsia="Times New Roman" w:hAnsi="Times New Roman" w:cs="Times New Roman"/>
          <w:sz w:val="24"/>
          <w:szCs w:val="24"/>
        </w:rPr>
        <w:t>;</w:t>
      </w:r>
    </w:p>
    <w:p w14:paraId="3D81E496" w14:textId="5A56DA4E" w:rsidR="002D4829" w:rsidRPr="00ED3DD8" w:rsidRDefault="00D96ED2" w:rsidP="00EF2CBA">
      <w:pPr>
        <w:pStyle w:val="Paragrafoelenco"/>
        <w:numPr>
          <w:ilvl w:val="0"/>
          <w:numId w:val="13"/>
        </w:numPr>
        <w:spacing w:after="240" w:line="276" w:lineRule="auto"/>
        <w:ind w:right="227"/>
        <w:rPr>
          <w:rFonts w:ascii="Times New Roman" w:eastAsia="Times New Roman" w:hAnsi="Times New Roman" w:cs="Times New Roman"/>
          <w:sz w:val="24"/>
          <w:szCs w:val="24"/>
        </w:rPr>
      </w:pPr>
      <w:r>
        <w:rPr>
          <w:rFonts w:ascii="Times New Roman" w:eastAsia="Times New Roman" w:hAnsi="Times New Roman" w:cs="Times New Roman"/>
          <w:sz w:val="24"/>
          <w:szCs w:val="24"/>
          <w:lang w:bidi="ar-SA"/>
        </w:rPr>
        <w:t>c</w:t>
      </w:r>
      <w:r w:rsidR="00AD70E8" w:rsidRPr="00ED3DD8">
        <w:rPr>
          <w:rFonts w:ascii="Times New Roman" w:eastAsia="Times New Roman" w:hAnsi="Times New Roman" w:cs="Times New Roman"/>
          <w:sz w:val="24"/>
          <w:szCs w:val="24"/>
          <w:lang w:bidi="ar-SA"/>
        </w:rPr>
        <w:t>he il termine per il rilascio dell'autorizzazione decorre dalla presentazione di tutta la documentazione richiesta dalla Stazione Appaltante</w:t>
      </w:r>
      <w:r w:rsidR="00ED3DD8" w:rsidRPr="00ED3DD8">
        <w:rPr>
          <w:rFonts w:ascii="Times New Roman" w:eastAsia="Times New Roman" w:hAnsi="Times New Roman" w:cs="Times New Roman"/>
          <w:sz w:val="24"/>
          <w:szCs w:val="24"/>
          <w:lang w:bidi="ar-SA"/>
        </w:rPr>
        <w:t>;</w:t>
      </w:r>
    </w:p>
    <w:p w14:paraId="48856A96" w14:textId="77777777" w:rsidR="0055058A" w:rsidRPr="0055058A" w:rsidRDefault="0055058A" w:rsidP="0055058A">
      <w:pPr>
        <w:pStyle w:val="Corpotesto"/>
        <w:numPr>
          <w:ilvl w:val="0"/>
          <w:numId w:val="13"/>
        </w:numPr>
        <w:tabs>
          <w:tab w:val="left" w:pos="991"/>
        </w:tabs>
        <w:spacing w:before="120"/>
        <w:ind w:right="-85"/>
        <w:rPr>
          <w:rFonts w:ascii="Times New Roman" w:eastAsia="Times New Roman" w:hAnsi="Times New Roman" w:cs="Times New Roman"/>
          <w:sz w:val="24"/>
          <w:szCs w:val="24"/>
        </w:rPr>
      </w:pPr>
      <w:r w:rsidRPr="0055058A">
        <w:rPr>
          <w:rFonts w:ascii="Times New Roman" w:hAnsi="Times New Roman" w:cs="Times New Roman"/>
          <w:sz w:val="24"/>
          <w:szCs w:val="24"/>
        </w:rPr>
        <w:t>di avere preso visione</w:t>
      </w:r>
      <w:r w:rsidRPr="0055058A">
        <w:rPr>
          <w:rFonts w:ascii="Times New Roman" w:hAnsi="Times New Roman" w:cs="Times New Roman"/>
          <w:b/>
          <w:bCs/>
          <w:sz w:val="24"/>
          <w:szCs w:val="24"/>
        </w:rPr>
        <w:t xml:space="preserve"> </w:t>
      </w:r>
      <w:r w:rsidRPr="0055058A">
        <w:rPr>
          <w:rFonts w:ascii="Times New Roman" w:hAnsi="Times New Roman" w:cs="Times New Roman"/>
          <w:sz w:val="24"/>
          <w:szCs w:val="24"/>
        </w:rPr>
        <w:t>del modello 231 e del piano triennale per la prevenzione corruzione e trasparenza adottato da DTT</w:t>
      </w:r>
      <w:r w:rsidRPr="0055058A">
        <w:rPr>
          <w:rFonts w:ascii="Times New Roman" w:hAnsi="Times New Roman" w:cs="Times New Roman"/>
          <w:b/>
          <w:bCs/>
          <w:sz w:val="24"/>
          <w:szCs w:val="24"/>
        </w:rPr>
        <w:t xml:space="preserve"> </w:t>
      </w:r>
      <w:r w:rsidRPr="0055058A">
        <w:rPr>
          <w:rFonts w:ascii="Times New Roman" w:eastAsia="Times New Roman" w:hAnsi="Times New Roman" w:cs="Times New Roman"/>
          <w:sz w:val="24"/>
          <w:szCs w:val="24"/>
        </w:rPr>
        <w:t xml:space="preserve">e pubblicato sul sito della stazione appaltante al presente link: </w:t>
      </w:r>
      <w:hyperlink r:id="rId8" w:history="1">
        <w:r w:rsidRPr="0055058A">
          <w:rPr>
            <w:rStyle w:val="Collegamentoipertestuale"/>
            <w:rFonts w:ascii="Times New Roman" w:eastAsia="Times New Roman" w:hAnsi="Times New Roman" w:cs="Times New Roman"/>
            <w:sz w:val="24"/>
            <w:szCs w:val="24"/>
          </w:rPr>
          <w:t>https://dtt-project.contrasparenza.it/trasparenza/generale/7/programma-triennale-per-la-prevenzione-della-corruzione-e-della-trasparenza</w:t>
        </w:r>
      </w:hyperlink>
    </w:p>
    <w:p w14:paraId="4156DEB9" w14:textId="77777777" w:rsidR="0055058A" w:rsidRPr="0055058A" w:rsidRDefault="0055058A" w:rsidP="0055058A">
      <w:pPr>
        <w:pStyle w:val="Corpotesto"/>
        <w:numPr>
          <w:ilvl w:val="0"/>
          <w:numId w:val="13"/>
        </w:numPr>
        <w:tabs>
          <w:tab w:val="left" w:pos="991"/>
        </w:tabs>
        <w:spacing w:before="120"/>
        <w:ind w:right="-85"/>
        <w:rPr>
          <w:rFonts w:ascii="Times New Roman" w:eastAsia="Times New Roman" w:hAnsi="Times New Roman" w:cs="Times New Roman"/>
          <w:sz w:val="24"/>
          <w:szCs w:val="24"/>
        </w:rPr>
      </w:pPr>
      <w:r w:rsidRPr="0055058A">
        <w:rPr>
          <w:rFonts w:ascii="Times New Roman" w:eastAsia="Times New Roman" w:hAnsi="Times New Roman" w:cs="Times New Roman"/>
          <w:sz w:val="24"/>
          <w:szCs w:val="24"/>
        </w:rPr>
        <w:t xml:space="preserve">di aver preso visione del Codice Etico di DTT disponibile al link </w:t>
      </w:r>
      <w:hyperlink r:id="rId9" w:history="1">
        <w:r w:rsidRPr="0055058A">
          <w:rPr>
            <w:rStyle w:val="Collegamentoipertestuale"/>
            <w:rFonts w:ascii="Times New Roman" w:eastAsia="Times New Roman" w:hAnsi="Times New Roman" w:cs="Times New Roman"/>
            <w:sz w:val="24"/>
            <w:szCs w:val="24"/>
          </w:rPr>
          <w:t>https://dtt-project.contrasparenza.it/trasparenza/contenuto/28/codice-etico-di-dtt-scarl</w:t>
        </w:r>
      </w:hyperlink>
      <w:r w:rsidRPr="0055058A">
        <w:rPr>
          <w:rFonts w:ascii="Times New Roman" w:eastAsia="Times New Roman" w:hAnsi="Times New Roman" w:cs="Times New Roman"/>
          <w:sz w:val="24"/>
          <w:szCs w:val="24"/>
        </w:rPr>
        <w:t xml:space="preserve"> e di impegnarsi a rispettarne integralmente le previsioni; </w:t>
      </w:r>
    </w:p>
    <w:p w14:paraId="3CAB3E11" w14:textId="77777777" w:rsidR="0055058A" w:rsidRDefault="0055058A" w:rsidP="0055058A">
      <w:pPr>
        <w:pStyle w:val="Corpotesto"/>
        <w:numPr>
          <w:ilvl w:val="0"/>
          <w:numId w:val="13"/>
        </w:numPr>
        <w:tabs>
          <w:tab w:val="left" w:pos="991"/>
        </w:tabs>
        <w:spacing w:before="120"/>
        <w:ind w:right="-85"/>
        <w:rPr>
          <w:rFonts w:ascii="Times New Roman" w:eastAsia="Times New Roman" w:hAnsi="Times New Roman" w:cs="Times New Roman"/>
          <w:sz w:val="24"/>
          <w:szCs w:val="24"/>
        </w:rPr>
      </w:pPr>
      <w:r w:rsidRPr="0055058A">
        <w:rPr>
          <w:rFonts w:ascii="Times New Roman" w:eastAsia="Times New Roman" w:hAnsi="Times New Roman" w:cs="Times New Roman"/>
          <w:sz w:val="24"/>
          <w:szCs w:val="24"/>
        </w:rPr>
        <w:t xml:space="preserve">di impegnarsi a trasmettere a DTT </w:t>
      </w:r>
      <w:proofErr w:type="spellStart"/>
      <w:r w:rsidRPr="0055058A">
        <w:rPr>
          <w:rFonts w:ascii="Times New Roman" w:eastAsia="Times New Roman" w:hAnsi="Times New Roman" w:cs="Times New Roman"/>
          <w:sz w:val="24"/>
          <w:szCs w:val="24"/>
        </w:rPr>
        <w:t>scarl</w:t>
      </w:r>
      <w:proofErr w:type="spellEnd"/>
      <w:r w:rsidRPr="0055058A">
        <w:rPr>
          <w:rFonts w:ascii="Times New Roman" w:eastAsia="Times New Roman" w:hAnsi="Times New Roman" w:cs="Times New Roman"/>
          <w:sz w:val="24"/>
          <w:szCs w:val="24"/>
        </w:rPr>
        <w:t xml:space="preserve"> in caso di autorizzazione del subappalto il Piano Operativo di Sicurezza del subappaltatore sottoscritto dall’affidatario;</w:t>
      </w:r>
    </w:p>
    <w:p w14:paraId="5C3CE6B3" w14:textId="77777777" w:rsidR="0055058A" w:rsidRPr="0055058A" w:rsidRDefault="0055058A" w:rsidP="0055058A">
      <w:pPr>
        <w:pStyle w:val="Corpotesto"/>
        <w:tabs>
          <w:tab w:val="left" w:pos="991"/>
        </w:tabs>
        <w:spacing w:before="120"/>
        <w:ind w:left="720" w:right="-85"/>
        <w:rPr>
          <w:rFonts w:ascii="Times New Roman" w:eastAsia="Times New Roman" w:hAnsi="Times New Roman" w:cs="Times New Roman"/>
          <w:sz w:val="24"/>
          <w:szCs w:val="24"/>
        </w:rPr>
      </w:pPr>
    </w:p>
    <w:p w14:paraId="50FDFCCC" w14:textId="1078EA5F" w:rsidR="008B244E" w:rsidRPr="0055058A" w:rsidRDefault="0055058A" w:rsidP="0055058A">
      <w:pPr>
        <w:pStyle w:val="Paragrafoelenco"/>
        <w:numPr>
          <w:ilvl w:val="0"/>
          <w:numId w:val="13"/>
        </w:numPr>
        <w:spacing w:after="240" w:line="276" w:lineRule="auto"/>
        <w:ind w:right="227"/>
        <w:rPr>
          <w:rFonts w:ascii="Times New Roman" w:eastAsia="Times New Roman" w:hAnsi="Times New Roman" w:cs="Times New Roman"/>
          <w:sz w:val="28"/>
          <w:szCs w:val="28"/>
        </w:rPr>
      </w:pPr>
      <w:r w:rsidRPr="0055058A">
        <w:rPr>
          <w:rFonts w:ascii="Times New Roman" w:eastAsia="Times New Roman" w:hAnsi="Times New Roman" w:cs="Times New Roman"/>
          <w:sz w:val="24"/>
          <w:szCs w:val="24"/>
        </w:rPr>
        <w:t xml:space="preserve">di impegnarsi a trasmettere a DTT </w:t>
      </w:r>
      <w:proofErr w:type="spellStart"/>
      <w:r w:rsidRPr="0055058A">
        <w:rPr>
          <w:rFonts w:ascii="Times New Roman" w:eastAsia="Times New Roman" w:hAnsi="Times New Roman" w:cs="Times New Roman"/>
          <w:sz w:val="24"/>
          <w:szCs w:val="24"/>
        </w:rPr>
        <w:t>scarl</w:t>
      </w:r>
      <w:proofErr w:type="spellEnd"/>
      <w:r w:rsidRPr="0055058A">
        <w:rPr>
          <w:rFonts w:ascii="Times New Roman" w:eastAsia="Times New Roman" w:hAnsi="Times New Roman" w:cs="Times New Roman"/>
          <w:sz w:val="24"/>
          <w:szCs w:val="24"/>
        </w:rPr>
        <w:t xml:space="preserve"> in caso di autorizzazione del subappalto la documentazione richiesta nel Piano di Sicurezza e Coordinamento (ai sensi del Titolo IV del </w:t>
      </w:r>
      <w:proofErr w:type="spellStart"/>
      <w:r w:rsidRPr="0055058A">
        <w:rPr>
          <w:rFonts w:ascii="Times New Roman" w:eastAsia="Times New Roman" w:hAnsi="Times New Roman" w:cs="Times New Roman"/>
          <w:sz w:val="24"/>
          <w:szCs w:val="24"/>
        </w:rPr>
        <w:t>D.Lgs.</w:t>
      </w:r>
      <w:proofErr w:type="spellEnd"/>
      <w:r w:rsidRPr="0055058A">
        <w:rPr>
          <w:rFonts w:ascii="Times New Roman" w:eastAsia="Times New Roman" w:hAnsi="Times New Roman" w:cs="Times New Roman"/>
          <w:sz w:val="24"/>
          <w:szCs w:val="24"/>
        </w:rPr>
        <w:t xml:space="preserve"> n. 81/2008) ovvero la documentazione di sicurezza specifica (ai sensi del Titolo I del </w:t>
      </w:r>
      <w:proofErr w:type="spellStart"/>
      <w:r w:rsidRPr="0055058A">
        <w:rPr>
          <w:rFonts w:ascii="Times New Roman" w:eastAsia="Times New Roman" w:hAnsi="Times New Roman" w:cs="Times New Roman"/>
          <w:sz w:val="24"/>
          <w:szCs w:val="24"/>
        </w:rPr>
        <w:t>D.Lgs.</w:t>
      </w:r>
      <w:proofErr w:type="spellEnd"/>
      <w:r w:rsidRPr="0055058A">
        <w:rPr>
          <w:rFonts w:ascii="Times New Roman" w:eastAsia="Times New Roman" w:hAnsi="Times New Roman" w:cs="Times New Roman"/>
          <w:sz w:val="24"/>
          <w:szCs w:val="24"/>
        </w:rPr>
        <w:t xml:space="preserve"> n. 81/2008);</w:t>
      </w:r>
    </w:p>
    <w:p w14:paraId="67AF9E4F" w14:textId="77777777" w:rsidR="00866C45" w:rsidRPr="001963DB" w:rsidRDefault="00866C45" w:rsidP="00EF2CBA">
      <w:pPr>
        <w:pStyle w:val="Paragrafoelenco"/>
        <w:tabs>
          <w:tab w:val="left" w:pos="941"/>
        </w:tabs>
        <w:spacing w:after="240" w:line="276" w:lineRule="auto"/>
        <w:ind w:right="227" w:firstLine="0"/>
        <w:rPr>
          <w:rFonts w:ascii="Times New Roman" w:hAnsi="Times New Roman" w:cs="Times New Roman"/>
          <w:sz w:val="24"/>
          <w:szCs w:val="24"/>
        </w:rPr>
      </w:pPr>
    </w:p>
    <w:p w14:paraId="1F9971D8" w14:textId="77777777" w:rsidR="0031716C" w:rsidRPr="001963DB" w:rsidRDefault="0031716C" w:rsidP="00EF2CBA">
      <w:pPr>
        <w:ind w:right="227"/>
        <w:rPr>
          <w:rFonts w:ascii="Times New Roman" w:hAnsi="Times New Roman" w:cs="Times New Roman"/>
          <w:sz w:val="24"/>
          <w:szCs w:val="24"/>
        </w:rPr>
      </w:pPr>
      <w:bookmarkStart w:id="0" w:name="_Hlk68774819"/>
      <w:r w:rsidRPr="001963DB">
        <w:rPr>
          <w:rFonts w:ascii="Times New Roman" w:hAnsi="Times New Roman" w:cs="Times New Roman"/>
          <w:sz w:val="24"/>
          <w:szCs w:val="24"/>
        </w:rPr>
        <w:br w:type="page"/>
      </w:r>
    </w:p>
    <w:p w14:paraId="50D3407C" w14:textId="243FFE33" w:rsidR="00765FF4" w:rsidRPr="001963DB" w:rsidRDefault="00FF7C59" w:rsidP="00EF2CBA">
      <w:pPr>
        <w:pStyle w:val="Corpotesto"/>
        <w:spacing w:after="240" w:line="276" w:lineRule="auto"/>
        <w:ind w:right="227"/>
        <w:jc w:val="both"/>
        <w:rPr>
          <w:rFonts w:ascii="Times New Roman" w:hAnsi="Times New Roman" w:cs="Times New Roman"/>
          <w:sz w:val="24"/>
          <w:szCs w:val="24"/>
        </w:rPr>
      </w:pPr>
      <w:r w:rsidRPr="001963DB">
        <w:rPr>
          <w:rFonts w:ascii="Times New Roman" w:hAnsi="Times New Roman" w:cs="Times New Roman"/>
          <w:sz w:val="24"/>
          <w:szCs w:val="24"/>
        </w:rPr>
        <w:lastRenderedPageBreak/>
        <w:t xml:space="preserve">Il/la sottoscritto/a dichiara inoltre di essere informato/a </w:t>
      </w:r>
      <w:r w:rsidR="005E6D1A" w:rsidRPr="001963DB">
        <w:rPr>
          <w:rFonts w:ascii="Times New Roman" w:hAnsi="Times New Roman" w:cs="Times New Roman"/>
          <w:sz w:val="24"/>
          <w:szCs w:val="24"/>
        </w:rPr>
        <w:t>circa le modalità e le finalità dei trattamenti di dati personali che verranno effettuati per la gestione e l’esecuzione del Contratto di subappalto.</w:t>
      </w:r>
      <w:r w:rsidR="00765FF4" w:rsidRPr="001963DB">
        <w:rPr>
          <w:rFonts w:ascii="Times New Roman" w:hAnsi="Times New Roman" w:cs="Times New Roman"/>
          <w:sz w:val="24"/>
          <w:szCs w:val="24"/>
        </w:rPr>
        <w:t xml:space="preserve"> Ai fini della suddetta normativa, l’Appaltatore dichiara che i dati personali forniti per la conclusione del Contratto di subappalto sono esatti e corrispondono al vero, esonerando DTT S.c.a</w:t>
      </w:r>
      <w:r w:rsidR="00E05600">
        <w:rPr>
          <w:rFonts w:ascii="Times New Roman" w:hAnsi="Times New Roman" w:cs="Times New Roman"/>
          <w:sz w:val="24"/>
          <w:szCs w:val="24"/>
        </w:rPr>
        <w:t>.</w:t>
      </w:r>
      <w:r w:rsidR="00765FF4" w:rsidRPr="001963DB">
        <w:rPr>
          <w:rFonts w:ascii="Times New Roman" w:hAnsi="Times New Roman" w:cs="Times New Roman"/>
          <w:sz w:val="24"/>
          <w:szCs w:val="24"/>
        </w:rPr>
        <w:t>r.l. da qualsivoglia responsabilità derivante da errori materiali.</w:t>
      </w:r>
    </w:p>
    <w:p w14:paraId="59CD9EB8" w14:textId="77777777" w:rsidR="008C45BD" w:rsidRDefault="00DE2E47" w:rsidP="00EF2CBA">
      <w:pPr>
        <w:pStyle w:val="Corpotesto"/>
        <w:spacing w:after="240" w:line="276" w:lineRule="auto"/>
        <w:ind w:right="227"/>
        <w:jc w:val="both"/>
        <w:rPr>
          <w:rFonts w:ascii="Times New Roman" w:hAnsi="Times New Roman" w:cs="Times New Roman"/>
          <w:sz w:val="24"/>
          <w:szCs w:val="24"/>
        </w:rPr>
      </w:pPr>
      <w:r w:rsidRPr="001963DB">
        <w:rPr>
          <w:rFonts w:ascii="Times New Roman" w:hAnsi="Times New Roman" w:cs="Times New Roman"/>
          <w:sz w:val="24"/>
          <w:szCs w:val="24"/>
        </w:rPr>
        <w:t>Le modalità del trattamento dei dati personali nonché tutte le ulteriori informazioni previste dagli</w:t>
      </w:r>
      <w:r w:rsidR="00EC3681">
        <w:rPr>
          <w:rFonts w:ascii="Times New Roman" w:hAnsi="Times New Roman" w:cs="Times New Roman"/>
          <w:sz w:val="24"/>
          <w:szCs w:val="24"/>
        </w:rPr>
        <w:t xml:space="preserve"> </w:t>
      </w:r>
      <w:r w:rsidRPr="001963DB">
        <w:rPr>
          <w:rFonts w:ascii="Times New Roman" w:hAnsi="Times New Roman" w:cs="Times New Roman"/>
          <w:sz w:val="24"/>
          <w:szCs w:val="24"/>
        </w:rPr>
        <w:t>articoli 13-14 del GDPR, ivi comprese quelle relative alle modalità di esercizio dei diritti</w:t>
      </w:r>
      <w:r w:rsidR="00EC3681">
        <w:rPr>
          <w:rFonts w:ascii="Times New Roman" w:hAnsi="Times New Roman" w:cs="Times New Roman"/>
          <w:sz w:val="24"/>
          <w:szCs w:val="24"/>
        </w:rPr>
        <w:t xml:space="preserve"> </w:t>
      </w:r>
      <w:r w:rsidRPr="001963DB">
        <w:rPr>
          <w:rFonts w:ascii="Times New Roman" w:hAnsi="Times New Roman" w:cs="Times New Roman"/>
          <w:sz w:val="24"/>
          <w:szCs w:val="24"/>
        </w:rPr>
        <w:t>dell’interessato previste dagli artt. 15 e ss. del GDPR, sono contenute nell’Informativa privacy resa</w:t>
      </w:r>
      <w:r w:rsidR="00645EAE">
        <w:rPr>
          <w:rFonts w:ascii="Times New Roman" w:hAnsi="Times New Roman" w:cs="Times New Roman"/>
          <w:sz w:val="24"/>
          <w:szCs w:val="24"/>
        </w:rPr>
        <w:t xml:space="preserve"> </w:t>
      </w:r>
      <w:r w:rsidRPr="001963DB">
        <w:rPr>
          <w:rFonts w:ascii="Times New Roman" w:hAnsi="Times New Roman" w:cs="Times New Roman"/>
          <w:sz w:val="24"/>
          <w:szCs w:val="24"/>
        </w:rPr>
        <w:t>prima della sottoscrizione del presente Contratto e disponibile online sul sito internet del DTT S.c.a</w:t>
      </w:r>
      <w:r w:rsidR="00645EAE">
        <w:rPr>
          <w:rFonts w:ascii="Times New Roman" w:hAnsi="Times New Roman" w:cs="Times New Roman"/>
          <w:sz w:val="24"/>
          <w:szCs w:val="24"/>
        </w:rPr>
        <w:t>.</w:t>
      </w:r>
      <w:r w:rsidRPr="001963DB">
        <w:rPr>
          <w:rFonts w:ascii="Times New Roman" w:hAnsi="Times New Roman" w:cs="Times New Roman"/>
          <w:sz w:val="24"/>
          <w:szCs w:val="24"/>
        </w:rPr>
        <w:t>r.l. all’indirizzo:</w:t>
      </w:r>
    </w:p>
    <w:p w14:paraId="0BA37CC3" w14:textId="7944A728" w:rsidR="00E30A7B" w:rsidRPr="001963DB" w:rsidRDefault="00E30A7B" w:rsidP="00EF2CBA">
      <w:pPr>
        <w:pStyle w:val="Corpotesto"/>
        <w:spacing w:after="240" w:line="276" w:lineRule="auto"/>
        <w:ind w:right="227"/>
        <w:jc w:val="both"/>
        <w:rPr>
          <w:rFonts w:ascii="Times New Roman" w:hAnsi="Times New Roman" w:cs="Times New Roman"/>
          <w:color w:val="0070C0"/>
          <w:sz w:val="24"/>
          <w:szCs w:val="24"/>
          <w:u w:val="single"/>
        </w:rPr>
      </w:pPr>
      <w:r w:rsidRPr="001963DB">
        <w:rPr>
          <w:rFonts w:ascii="Times New Roman" w:hAnsi="Times New Roman" w:cs="Times New Roman"/>
          <w:color w:val="0070C0"/>
          <w:sz w:val="24"/>
          <w:szCs w:val="24"/>
          <w:u w:val="single"/>
        </w:rPr>
        <w:t>https://dtt-project.contrasparenza.it/trasparenza/contenuto/214/informativaprivacy-per-gare-e-contratti-ai-sensi-degli-articoli-13-e-14-del-regolamento-ue-679-2016</w:t>
      </w:r>
    </w:p>
    <w:bookmarkEnd w:id="0"/>
    <w:p w14:paraId="00700F84" w14:textId="77777777" w:rsidR="005E6D1A" w:rsidRDefault="005E6D1A" w:rsidP="00EF2CBA">
      <w:pPr>
        <w:pStyle w:val="Corpotesto"/>
        <w:spacing w:after="240" w:line="276" w:lineRule="auto"/>
        <w:ind w:right="227"/>
        <w:jc w:val="both"/>
        <w:rPr>
          <w:rFonts w:ascii="Times New Roman" w:hAnsi="Times New Roman" w:cs="Times New Roman"/>
          <w:sz w:val="24"/>
          <w:szCs w:val="24"/>
        </w:rPr>
      </w:pPr>
    </w:p>
    <w:p w14:paraId="0475DADE" w14:textId="77777777" w:rsidR="00A304BB" w:rsidRPr="00A304BB" w:rsidRDefault="00A304BB" w:rsidP="00EF2CBA">
      <w:pPr>
        <w:widowControl/>
        <w:autoSpaceDE/>
        <w:autoSpaceDN/>
        <w:spacing w:after="160" w:line="276" w:lineRule="auto"/>
        <w:ind w:right="227"/>
        <w:jc w:val="both"/>
        <w:outlineLvl w:val="0"/>
        <w:rPr>
          <w:rFonts w:ascii="Times New Roman" w:eastAsia="Times New Roman" w:hAnsi="Times New Roman" w:cs="Times New Roman"/>
          <w:b/>
          <w:bCs/>
          <w:kern w:val="36"/>
          <w:sz w:val="24"/>
          <w:szCs w:val="24"/>
          <w:lang w:bidi="ar-SA"/>
        </w:rPr>
      </w:pPr>
      <w:r w:rsidRPr="00A304BB">
        <w:rPr>
          <w:rFonts w:ascii="Times New Roman" w:eastAsia="Times New Roman" w:hAnsi="Times New Roman" w:cs="Times New Roman"/>
          <w:b/>
          <w:bCs/>
          <w:kern w:val="36"/>
          <w:sz w:val="24"/>
          <w:szCs w:val="24"/>
          <w:lang w:bidi="ar-SA"/>
        </w:rPr>
        <w:t>Alla presente si allega:</w:t>
      </w:r>
    </w:p>
    <w:p w14:paraId="385A33CA" w14:textId="77777777" w:rsidR="00A304BB" w:rsidRP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Contratto di subappalto contenente: </w:t>
      </w:r>
    </w:p>
    <w:p w14:paraId="7781AE9C" w14:textId="35F07DC8" w:rsidR="00A304BB" w:rsidRPr="00D144D9"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descrizione dettagliata </w:t>
      </w:r>
      <w:r w:rsidR="00A251E3">
        <w:rPr>
          <w:rFonts w:ascii="Times New Roman" w:eastAsia="Times New Roman" w:hAnsi="Times New Roman" w:cs="Times New Roman"/>
          <w:sz w:val="24"/>
          <w:szCs w:val="24"/>
          <w:lang w:bidi="ar-SA"/>
        </w:rPr>
        <w:t>dei servizi/forniture</w:t>
      </w:r>
      <w:r w:rsidRPr="00D144D9">
        <w:rPr>
          <w:rFonts w:ascii="Times New Roman" w:eastAsia="Times New Roman" w:hAnsi="Times New Roman" w:cs="Times New Roman"/>
          <w:sz w:val="24"/>
          <w:szCs w:val="24"/>
          <w:lang w:bidi="ar-SA"/>
        </w:rPr>
        <w:t xml:space="preserve"> oggetto di subappalto; </w:t>
      </w:r>
    </w:p>
    <w:p w14:paraId="42AD7888" w14:textId="3DDF01E8" w:rsidR="00A304BB" w:rsidRPr="00D144D9"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D144D9">
        <w:rPr>
          <w:rFonts w:ascii="Times New Roman" w:eastAsia="Times New Roman" w:hAnsi="Times New Roman" w:cs="Times New Roman"/>
          <w:sz w:val="24"/>
          <w:szCs w:val="24"/>
          <w:lang w:bidi="ar-SA"/>
        </w:rPr>
        <w:t xml:space="preserve">importo </w:t>
      </w:r>
      <w:r w:rsidR="00A251E3">
        <w:rPr>
          <w:rFonts w:ascii="Times New Roman" w:eastAsia="Times New Roman" w:hAnsi="Times New Roman" w:cs="Times New Roman"/>
          <w:sz w:val="24"/>
          <w:szCs w:val="24"/>
          <w:lang w:bidi="ar-SA"/>
        </w:rPr>
        <w:t>dei servizi/forniture</w:t>
      </w:r>
      <w:r w:rsidRPr="00D144D9">
        <w:rPr>
          <w:rFonts w:ascii="Times New Roman" w:eastAsia="Times New Roman" w:hAnsi="Times New Roman" w:cs="Times New Roman"/>
          <w:sz w:val="24"/>
          <w:szCs w:val="24"/>
          <w:lang w:bidi="ar-SA"/>
        </w:rPr>
        <w:t xml:space="preserve">; </w:t>
      </w:r>
    </w:p>
    <w:p w14:paraId="13F5D92B" w14:textId="3F3E8CCA" w:rsidR="00A304BB" w:rsidRPr="00A304BB"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costo della manodopera; </w:t>
      </w:r>
    </w:p>
    <w:p w14:paraId="5998FF57" w14:textId="77777777" w:rsidR="00A304BB" w:rsidRPr="00A304BB"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oneri della sicurezza (se presenti) e corrispondenza dell'importo del subappalto, indicato nell'istanza, con quello indicato in contratto; </w:t>
      </w:r>
    </w:p>
    <w:p w14:paraId="5D8899B3" w14:textId="77777777" w:rsidR="00A304BB" w:rsidRPr="00A304BB"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efficacia del contratto condizionata al successivo rilascio dell’autorizzazione da parte della Stazione Appaltante; </w:t>
      </w:r>
    </w:p>
    <w:p w14:paraId="5C7D53D9" w14:textId="77777777" w:rsidR="00A304BB" w:rsidRPr="00A304BB"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clausola con la quale il subappaltatore assume gli obblighi di tracciabilità dei flussi finanziari di cui alla legge 13 agosto 2010, n. 136 </w:t>
      </w:r>
      <w:proofErr w:type="spellStart"/>
      <w:proofErr w:type="gramStart"/>
      <w:r w:rsidRPr="00A304BB">
        <w:rPr>
          <w:rFonts w:ascii="Times New Roman" w:eastAsia="Times New Roman" w:hAnsi="Times New Roman" w:cs="Times New Roman"/>
          <w:sz w:val="24"/>
          <w:szCs w:val="24"/>
          <w:lang w:bidi="ar-SA"/>
        </w:rPr>
        <w:t>ss.mm.ii</w:t>
      </w:r>
      <w:proofErr w:type="spellEnd"/>
      <w:proofErr w:type="gramEnd"/>
      <w:r w:rsidRPr="00A304BB">
        <w:rPr>
          <w:rFonts w:ascii="Times New Roman" w:eastAsia="Times New Roman" w:hAnsi="Times New Roman" w:cs="Times New Roman"/>
          <w:sz w:val="24"/>
          <w:szCs w:val="24"/>
          <w:lang w:bidi="ar-SA"/>
        </w:rPr>
        <w:t xml:space="preserve">; </w:t>
      </w:r>
    </w:p>
    <w:p w14:paraId="4F069448" w14:textId="77777777" w:rsidR="00A304BB" w:rsidRPr="00A304BB" w:rsidRDefault="00A304BB" w:rsidP="00EF2CBA">
      <w:pPr>
        <w:widowControl/>
        <w:numPr>
          <w:ilvl w:val="1"/>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clausola risolutiva espressa da attivarsi in tutti i casi in cui le transazioni siano state eseguite senza avvalersi di banche o della società poste Italiane S.p.A. ovvero degli strumenti idonei a consentire la piena tracciabilità delle operazioni ai sensi della Legge n. 136/2010. </w:t>
      </w:r>
    </w:p>
    <w:p w14:paraId="4A736FF0" w14:textId="77777777" w:rsidR="00A304BB" w:rsidRP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Dichiarazione del subappaltatore attestante l’assenza delle cause di esclusione di cui al Capo II del Titolo IV della Parte V del Libro II e il possesso dei requisiti speciali di cui agli artt. 100 e 103 del </w:t>
      </w:r>
      <w:proofErr w:type="spellStart"/>
      <w:r w:rsidRPr="00A304BB">
        <w:rPr>
          <w:rFonts w:ascii="Times New Roman" w:eastAsia="Times New Roman" w:hAnsi="Times New Roman" w:cs="Times New Roman"/>
          <w:sz w:val="24"/>
          <w:szCs w:val="24"/>
          <w:lang w:bidi="ar-SA"/>
        </w:rPr>
        <w:t>D.Lgs.</w:t>
      </w:r>
      <w:proofErr w:type="spellEnd"/>
      <w:r w:rsidRPr="00A304BB">
        <w:rPr>
          <w:rFonts w:ascii="Times New Roman" w:eastAsia="Times New Roman" w:hAnsi="Times New Roman" w:cs="Times New Roman"/>
          <w:sz w:val="24"/>
          <w:szCs w:val="24"/>
          <w:lang w:bidi="ar-SA"/>
        </w:rPr>
        <w:t xml:space="preserve"> 36/2023 e </w:t>
      </w:r>
      <w:proofErr w:type="spellStart"/>
      <w:r w:rsidRPr="00A304BB">
        <w:rPr>
          <w:rFonts w:ascii="Times New Roman" w:eastAsia="Times New Roman" w:hAnsi="Times New Roman" w:cs="Times New Roman"/>
          <w:sz w:val="24"/>
          <w:szCs w:val="24"/>
          <w:lang w:bidi="ar-SA"/>
        </w:rPr>
        <w:t>s.</w:t>
      </w:r>
      <w:proofErr w:type="gramStart"/>
      <w:r w:rsidRPr="00A304BB">
        <w:rPr>
          <w:rFonts w:ascii="Times New Roman" w:eastAsia="Times New Roman" w:hAnsi="Times New Roman" w:cs="Times New Roman"/>
          <w:sz w:val="24"/>
          <w:szCs w:val="24"/>
          <w:lang w:bidi="ar-SA"/>
        </w:rPr>
        <w:t>m.i</w:t>
      </w:r>
      <w:proofErr w:type="spellEnd"/>
      <w:proofErr w:type="gramEnd"/>
      <w:r w:rsidRPr="00A304BB">
        <w:rPr>
          <w:rFonts w:ascii="Times New Roman" w:eastAsia="Times New Roman" w:hAnsi="Times New Roman" w:cs="Times New Roman"/>
          <w:sz w:val="24"/>
          <w:szCs w:val="24"/>
          <w:lang w:bidi="ar-SA"/>
        </w:rPr>
        <w:t xml:space="preserve"> (art.119 c.5 </w:t>
      </w:r>
      <w:proofErr w:type="spellStart"/>
      <w:r w:rsidRPr="00A304BB">
        <w:rPr>
          <w:rFonts w:ascii="Times New Roman" w:eastAsia="Times New Roman" w:hAnsi="Times New Roman" w:cs="Times New Roman"/>
          <w:sz w:val="24"/>
          <w:szCs w:val="24"/>
          <w:lang w:bidi="ar-SA"/>
        </w:rPr>
        <w:t>D.Lgs.</w:t>
      </w:r>
      <w:proofErr w:type="spellEnd"/>
      <w:r w:rsidRPr="00A304BB">
        <w:rPr>
          <w:rFonts w:ascii="Times New Roman" w:eastAsia="Times New Roman" w:hAnsi="Times New Roman" w:cs="Times New Roman"/>
          <w:sz w:val="24"/>
          <w:szCs w:val="24"/>
          <w:lang w:bidi="ar-SA"/>
        </w:rPr>
        <w:t xml:space="preserve"> 36/2023 e </w:t>
      </w:r>
      <w:proofErr w:type="spellStart"/>
      <w:r w:rsidRPr="00A304BB">
        <w:rPr>
          <w:rFonts w:ascii="Times New Roman" w:eastAsia="Times New Roman" w:hAnsi="Times New Roman" w:cs="Times New Roman"/>
          <w:sz w:val="24"/>
          <w:szCs w:val="24"/>
          <w:lang w:bidi="ar-SA"/>
        </w:rPr>
        <w:t>s.m.i.</w:t>
      </w:r>
      <w:proofErr w:type="spellEnd"/>
      <w:r w:rsidRPr="00A304BB">
        <w:rPr>
          <w:rFonts w:ascii="Times New Roman" w:eastAsia="Times New Roman" w:hAnsi="Times New Roman" w:cs="Times New Roman"/>
          <w:sz w:val="24"/>
          <w:szCs w:val="24"/>
          <w:lang w:bidi="ar-SA"/>
        </w:rPr>
        <w:t xml:space="preserve">) o eventualmente DGUE; </w:t>
      </w:r>
    </w:p>
    <w:p w14:paraId="499A259A" w14:textId="77777777" w:rsidR="00A304BB" w:rsidRP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Dichiarazione del subappaltatore relativa al pagamento diretto di cui all'art. 119, comma 11 (eventuale); </w:t>
      </w:r>
    </w:p>
    <w:p w14:paraId="39A14F80" w14:textId="77777777" w:rsidR="00A304BB" w:rsidRP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Nel caso di subappalti aventi ad oggetto le prestazioni a rischio di infiltrazione mafiosa di cui all’art. 1 comma 53 della L. 190/2012, dichiarazione d’iscrizione alla White List;</w:t>
      </w:r>
    </w:p>
    <w:p w14:paraId="7C73B112" w14:textId="77777777" w:rsidR="00A304BB" w:rsidRP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lastRenderedPageBreak/>
        <w:t>Nel caso di subappalti superiori alle soglie comunitarie di cui all’art. 14 del D.lgs. 36/2023, dichiarazione sostitutiva informazione antimafia (Decreto Legislativo n. 159/2011, art. 85, comma 3) oppure dichiarazione di iscrizione alla White List;</w:t>
      </w:r>
    </w:p>
    <w:p w14:paraId="6BC64A02" w14:textId="40844A40" w:rsid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Documentazione attestante l'idoneità tecnico-professionale ai sensi dell'Allegato XVII del </w:t>
      </w:r>
      <w:proofErr w:type="spellStart"/>
      <w:r w:rsidRPr="00A304BB">
        <w:rPr>
          <w:rFonts w:ascii="Times New Roman" w:eastAsia="Times New Roman" w:hAnsi="Times New Roman" w:cs="Times New Roman"/>
          <w:sz w:val="24"/>
          <w:szCs w:val="24"/>
          <w:lang w:bidi="ar-SA"/>
        </w:rPr>
        <w:t>D.Lgs.</w:t>
      </w:r>
      <w:proofErr w:type="spellEnd"/>
      <w:r w:rsidRPr="00A304BB">
        <w:rPr>
          <w:rFonts w:ascii="Times New Roman" w:eastAsia="Times New Roman" w:hAnsi="Times New Roman" w:cs="Times New Roman"/>
          <w:sz w:val="24"/>
          <w:szCs w:val="24"/>
          <w:lang w:bidi="ar-SA"/>
        </w:rPr>
        <w:t xml:space="preserve"> 81/2008</w:t>
      </w:r>
      <w:r w:rsidR="00B73425">
        <w:rPr>
          <w:rFonts w:ascii="Times New Roman" w:eastAsia="Times New Roman" w:hAnsi="Times New Roman" w:cs="Times New Roman"/>
          <w:sz w:val="24"/>
          <w:szCs w:val="24"/>
          <w:lang w:bidi="ar-SA"/>
        </w:rPr>
        <w:t xml:space="preserve"> (ove richiesto)</w:t>
      </w:r>
      <w:r w:rsidRPr="00A304BB">
        <w:rPr>
          <w:rFonts w:ascii="Times New Roman" w:eastAsia="Times New Roman" w:hAnsi="Times New Roman" w:cs="Times New Roman"/>
          <w:sz w:val="24"/>
          <w:szCs w:val="24"/>
          <w:lang w:bidi="ar-SA"/>
        </w:rPr>
        <w:t xml:space="preserve">; </w:t>
      </w:r>
    </w:p>
    <w:p w14:paraId="64389C7C" w14:textId="4CD98DE3" w:rsidR="009B37EF" w:rsidRDefault="009B37EF"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Consenso al trattamento dei dati personali sottoscritto dal subappa</w:t>
      </w:r>
      <w:r w:rsidR="00CC68BA">
        <w:rPr>
          <w:rFonts w:ascii="Times New Roman" w:eastAsia="Times New Roman" w:hAnsi="Times New Roman" w:cs="Times New Roman"/>
          <w:sz w:val="24"/>
          <w:szCs w:val="24"/>
          <w:lang w:bidi="ar-SA"/>
        </w:rPr>
        <w:t>ltatore;</w:t>
      </w:r>
    </w:p>
    <w:p w14:paraId="180FD098" w14:textId="3B3A3C21" w:rsidR="00CC68BA" w:rsidRPr="00A304BB" w:rsidRDefault="00CC68BA"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Patto di integrità sottoscritto dal subappaltatore;</w:t>
      </w:r>
    </w:p>
    <w:p w14:paraId="4388DE44" w14:textId="77777777" w:rsidR="00A304BB" w:rsidRPr="00A304BB" w:rsidRDefault="00A304BB" w:rsidP="00EF2CBA">
      <w:pPr>
        <w:widowControl/>
        <w:numPr>
          <w:ilvl w:val="0"/>
          <w:numId w:val="19"/>
        </w:numPr>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Eventuale ulteriore documentazione prevista dalla </w:t>
      </w:r>
      <w:proofErr w:type="spellStart"/>
      <w:r w:rsidRPr="00A304BB">
        <w:rPr>
          <w:rFonts w:ascii="Times New Roman" w:eastAsia="Times New Roman" w:hAnsi="Times New Roman" w:cs="Times New Roman"/>
          <w:i/>
          <w:iCs/>
          <w:sz w:val="24"/>
          <w:szCs w:val="24"/>
          <w:lang w:bidi="ar-SA"/>
        </w:rPr>
        <w:t>lex</w:t>
      </w:r>
      <w:proofErr w:type="spellEnd"/>
      <w:r w:rsidRPr="00A304BB">
        <w:rPr>
          <w:rFonts w:ascii="Times New Roman" w:eastAsia="Times New Roman" w:hAnsi="Times New Roman" w:cs="Times New Roman"/>
          <w:i/>
          <w:iCs/>
          <w:sz w:val="24"/>
          <w:szCs w:val="24"/>
          <w:lang w:bidi="ar-SA"/>
        </w:rPr>
        <w:t xml:space="preserve"> </w:t>
      </w:r>
      <w:proofErr w:type="spellStart"/>
      <w:r w:rsidRPr="00A304BB">
        <w:rPr>
          <w:rFonts w:ascii="Times New Roman" w:eastAsia="Times New Roman" w:hAnsi="Times New Roman" w:cs="Times New Roman"/>
          <w:i/>
          <w:iCs/>
          <w:sz w:val="24"/>
          <w:szCs w:val="24"/>
          <w:lang w:bidi="ar-SA"/>
        </w:rPr>
        <w:t>specialis</w:t>
      </w:r>
      <w:proofErr w:type="spellEnd"/>
      <w:r w:rsidRPr="00A304BB">
        <w:rPr>
          <w:rFonts w:ascii="Times New Roman" w:eastAsia="Times New Roman" w:hAnsi="Times New Roman" w:cs="Times New Roman"/>
          <w:sz w:val="24"/>
          <w:szCs w:val="24"/>
          <w:lang w:bidi="ar-SA"/>
        </w:rPr>
        <w:t xml:space="preserve"> di gara o richiesta dalla Stazione Appaltante. </w:t>
      </w:r>
    </w:p>
    <w:p w14:paraId="74C3B902" w14:textId="77777777" w:rsidR="00A304BB" w:rsidRPr="00A304BB" w:rsidRDefault="00000000"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pict w14:anchorId="10A426EC">
          <v:rect id="_x0000_i1030" style="width:0;height:1.5pt" o:hralign="center" o:hrstd="t" o:hr="t" fillcolor="#a0a0a0" stroked="f"/>
        </w:pict>
      </w:r>
    </w:p>
    <w:p w14:paraId="139D678F" w14:textId="77777777" w:rsidR="00A304BB" w:rsidRPr="00A304BB" w:rsidRDefault="00A304BB"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Distinti saluti.</w:t>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t xml:space="preserve">   </w:t>
      </w:r>
      <w:r w:rsidRPr="00A304BB">
        <w:rPr>
          <w:rFonts w:ascii="Times New Roman" w:eastAsia="Times New Roman" w:hAnsi="Times New Roman" w:cs="Times New Roman"/>
          <w:b/>
          <w:bCs/>
          <w:sz w:val="24"/>
          <w:szCs w:val="24"/>
          <w:lang w:bidi="ar-SA"/>
        </w:rPr>
        <w:t>Timbro dell'Impresa</w:t>
      </w:r>
    </w:p>
    <w:p w14:paraId="189A86BC" w14:textId="77777777" w:rsidR="00A304BB" w:rsidRPr="00A304BB" w:rsidRDefault="00A304BB"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Luogo </w:t>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b/>
          <w:bCs/>
          <w:sz w:val="24"/>
          <w:szCs w:val="24"/>
          <w:lang w:bidi="ar-SA"/>
        </w:rPr>
        <w:t>Il Legale Rappresentante</w:t>
      </w:r>
    </w:p>
    <w:p w14:paraId="7B2F8D18" w14:textId="77777777" w:rsidR="00A304BB" w:rsidRPr="00A304BB" w:rsidRDefault="00A304BB" w:rsidP="00EF2CBA">
      <w:pPr>
        <w:widowControl/>
        <w:autoSpaceDE/>
        <w:autoSpaceDN/>
        <w:spacing w:after="160" w:line="276" w:lineRule="auto"/>
        <w:ind w:right="227"/>
        <w:jc w:val="both"/>
        <w:rPr>
          <w:rFonts w:ascii="Times New Roman" w:eastAsia="Times New Roman" w:hAnsi="Times New Roman" w:cs="Times New Roman"/>
          <w:sz w:val="24"/>
          <w:szCs w:val="24"/>
          <w:lang w:bidi="ar-SA"/>
        </w:rPr>
      </w:pPr>
      <w:r w:rsidRPr="00A304BB">
        <w:rPr>
          <w:rFonts w:ascii="Times New Roman" w:eastAsia="Times New Roman" w:hAnsi="Times New Roman" w:cs="Times New Roman"/>
          <w:sz w:val="24"/>
          <w:szCs w:val="24"/>
          <w:lang w:bidi="ar-SA"/>
        </w:rPr>
        <w:t xml:space="preserve">Data </w:t>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u w:val="single"/>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r w:rsidRPr="00A304BB">
        <w:rPr>
          <w:rFonts w:ascii="Times New Roman" w:eastAsia="Times New Roman" w:hAnsi="Times New Roman" w:cs="Times New Roman"/>
          <w:sz w:val="24"/>
          <w:szCs w:val="24"/>
          <w:lang w:bidi="ar-SA"/>
        </w:rPr>
        <w:tab/>
      </w:r>
      <w:proofErr w:type="gramStart"/>
      <w:r w:rsidRPr="00A304BB">
        <w:rPr>
          <w:rFonts w:ascii="Times New Roman" w:eastAsia="Times New Roman" w:hAnsi="Times New Roman" w:cs="Times New Roman"/>
          <w:sz w:val="24"/>
          <w:szCs w:val="24"/>
          <w:lang w:bidi="ar-SA"/>
        </w:rPr>
        <w:t xml:space="preserve">   </w:t>
      </w:r>
      <w:r w:rsidRPr="00A304BB">
        <w:rPr>
          <w:rFonts w:ascii="Times New Roman" w:eastAsia="Times New Roman" w:hAnsi="Times New Roman" w:cs="Times New Roman"/>
          <w:i/>
          <w:iCs/>
          <w:sz w:val="24"/>
          <w:szCs w:val="24"/>
          <w:lang w:bidi="ar-SA"/>
        </w:rPr>
        <w:t>(</w:t>
      </w:r>
      <w:proofErr w:type="gramEnd"/>
      <w:r w:rsidRPr="00A304BB">
        <w:rPr>
          <w:rFonts w:ascii="Times New Roman" w:eastAsia="Times New Roman" w:hAnsi="Times New Roman" w:cs="Times New Roman"/>
          <w:i/>
          <w:iCs/>
          <w:sz w:val="24"/>
          <w:szCs w:val="24"/>
          <w:lang w:bidi="ar-SA"/>
        </w:rPr>
        <w:t>Firmare digitalmente)</w:t>
      </w:r>
    </w:p>
    <w:p w14:paraId="59E7570B" w14:textId="634607BF" w:rsidR="007108AF" w:rsidRPr="001963DB" w:rsidRDefault="007108AF" w:rsidP="00EF2CBA">
      <w:pPr>
        <w:pStyle w:val="Corpotesto"/>
        <w:spacing w:after="240" w:line="276" w:lineRule="auto"/>
        <w:ind w:right="227"/>
        <w:jc w:val="both"/>
        <w:rPr>
          <w:rFonts w:ascii="Times New Roman" w:hAnsi="Times New Roman" w:cs="Times New Roman"/>
          <w:i/>
          <w:sz w:val="24"/>
          <w:szCs w:val="24"/>
        </w:rPr>
      </w:pPr>
    </w:p>
    <w:sectPr w:rsidR="007108AF" w:rsidRPr="001963DB" w:rsidSect="00035609">
      <w:footerReference w:type="default" r:id="rId10"/>
      <w:headerReference w:type="first" r:id="rId11"/>
      <w:pgSz w:w="11910" w:h="16840"/>
      <w:pgMar w:top="1320" w:right="920" w:bottom="1240" w:left="920" w:header="0" w:footer="10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A8A83" w14:textId="77777777" w:rsidR="00A708F0" w:rsidRDefault="00A708F0">
      <w:r>
        <w:separator/>
      </w:r>
    </w:p>
  </w:endnote>
  <w:endnote w:type="continuationSeparator" w:id="0">
    <w:p w14:paraId="48F9CFE8" w14:textId="77777777" w:rsidR="00A708F0" w:rsidRDefault="00A70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5713" w14:textId="2439FFCC" w:rsidR="007108AF" w:rsidRDefault="007108AF">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CA3D" w14:textId="77777777" w:rsidR="00A708F0" w:rsidRDefault="00A708F0">
      <w:r>
        <w:separator/>
      </w:r>
    </w:p>
  </w:footnote>
  <w:footnote w:type="continuationSeparator" w:id="0">
    <w:p w14:paraId="7E10FB2F" w14:textId="77777777" w:rsidR="00A708F0" w:rsidRDefault="00A708F0">
      <w:r>
        <w:continuationSeparator/>
      </w:r>
    </w:p>
  </w:footnote>
  <w:footnote w:id="1">
    <w:p w14:paraId="2C475C66" w14:textId="77777777" w:rsidR="003F18A9" w:rsidRPr="00AE2FA6" w:rsidRDefault="003F18A9" w:rsidP="003F18A9">
      <w:pPr>
        <w:pStyle w:val="Testonotaapidipagina"/>
        <w:rPr>
          <w:i/>
          <w:iCs/>
        </w:rPr>
      </w:pPr>
      <w:r w:rsidRPr="00AE2FA6">
        <w:rPr>
          <w:rStyle w:val="Rimandonotaapidipagina"/>
          <w:i/>
          <w:iCs/>
        </w:rPr>
        <w:footnoteRef/>
      </w:r>
      <w:r w:rsidRPr="00AE2FA6">
        <w:rPr>
          <w:i/>
          <w:iCs/>
        </w:rPr>
        <w:t xml:space="preserve"> In caso di procuratore, allegare la Procura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E167" w14:textId="78C7D1B2" w:rsidR="00D96ED2" w:rsidRPr="00D96ED2" w:rsidRDefault="00D96ED2">
    <w:pPr>
      <w:pStyle w:val="Intestazione"/>
      <w:rPr>
        <w:i/>
        <w:iCs/>
        <w:color w:val="0070C0"/>
      </w:rPr>
    </w:pPr>
    <w:r w:rsidRPr="00D96ED2">
      <w:rPr>
        <w:i/>
        <w:iCs/>
        <w:color w:val="0070C0"/>
      </w:rPr>
      <w:t>Carta intestata dell’appaltatore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34A37"/>
    <w:multiLevelType w:val="multilevel"/>
    <w:tmpl w:val="EBDA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C4B34"/>
    <w:multiLevelType w:val="multilevel"/>
    <w:tmpl w:val="791E04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456CC"/>
    <w:multiLevelType w:val="multilevel"/>
    <w:tmpl w:val="43B4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8568B"/>
    <w:multiLevelType w:val="hybridMultilevel"/>
    <w:tmpl w:val="A5D447A6"/>
    <w:lvl w:ilvl="0" w:tplc="2AE26F0A">
      <w:start w:val="1"/>
      <w:numFmt w:val="decimal"/>
      <w:lvlText w:val="%1)"/>
      <w:lvlJc w:val="left"/>
      <w:pPr>
        <w:ind w:left="952" w:hanging="348"/>
      </w:pPr>
      <w:rPr>
        <w:rFonts w:ascii="Arial" w:eastAsia="Arial" w:hAnsi="Arial" w:cs="Arial" w:hint="default"/>
        <w:spacing w:val="-1"/>
        <w:w w:val="100"/>
        <w:sz w:val="22"/>
        <w:szCs w:val="22"/>
        <w:lang w:val="it-IT" w:eastAsia="it-IT" w:bidi="it-IT"/>
      </w:rPr>
    </w:lvl>
    <w:lvl w:ilvl="1" w:tplc="6DDADC06">
      <w:numFmt w:val="bullet"/>
      <w:lvlText w:val="•"/>
      <w:lvlJc w:val="left"/>
      <w:pPr>
        <w:ind w:left="1870" w:hanging="348"/>
      </w:pPr>
      <w:rPr>
        <w:rFonts w:hint="default"/>
        <w:lang w:val="it-IT" w:eastAsia="it-IT" w:bidi="it-IT"/>
      </w:rPr>
    </w:lvl>
    <w:lvl w:ilvl="2" w:tplc="96BC57E8">
      <w:numFmt w:val="bullet"/>
      <w:lvlText w:val="•"/>
      <w:lvlJc w:val="left"/>
      <w:pPr>
        <w:ind w:left="2781" w:hanging="348"/>
      </w:pPr>
      <w:rPr>
        <w:rFonts w:hint="default"/>
        <w:lang w:val="it-IT" w:eastAsia="it-IT" w:bidi="it-IT"/>
      </w:rPr>
    </w:lvl>
    <w:lvl w:ilvl="3" w:tplc="D896B2BA">
      <w:numFmt w:val="bullet"/>
      <w:lvlText w:val="•"/>
      <w:lvlJc w:val="left"/>
      <w:pPr>
        <w:ind w:left="3691" w:hanging="348"/>
      </w:pPr>
      <w:rPr>
        <w:rFonts w:hint="default"/>
        <w:lang w:val="it-IT" w:eastAsia="it-IT" w:bidi="it-IT"/>
      </w:rPr>
    </w:lvl>
    <w:lvl w:ilvl="4" w:tplc="28ACCBC4">
      <w:numFmt w:val="bullet"/>
      <w:lvlText w:val="•"/>
      <w:lvlJc w:val="left"/>
      <w:pPr>
        <w:ind w:left="4602" w:hanging="348"/>
      </w:pPr>
      <w:rPr>
        <w:rFonts w:hint="default"/>
        <w:lang w:val="it-IT" w:eastAsia="it-IT" w:bidi="it-IT"/>
      </w:rPr>
    </w:lvl>
    <w:lvl w:ilvl="5" w:tplc="AB569736">
      <w:numFmt w:val="bullet"/>
      <w:lvlText w:val="•"/>
      <w:lvlJc w:val="left"/>
      <w:pPr>
        <w:ind w:left="5513" w:hanging="348"/>
      </w:pPr>
      <w:rPr>
        <w:rFonts w:hint="default"/>
        <w:lang w:val="it-IT" w:eastAsia="it-IT" w:bidi="it-IT"/>
      </w:rPr>
    </w:lvl>
    <w:lvl w:ilvl="6" w:tplc="803E3AC2">
      <w:numFmt w:val="bullet"/>
      <w:lvlText w:val="•"/>
      <w:lvlJc w:val="left"/>
      <w:pPr>
        <w:ind w:left="6423" w:hanging="348"/>
      </w:pPr>
      <w:rPr>
        <w:rFonts w:hint="default"/>
        <w:lang w:val="it-IT" w:eastAsia="it-IT" w:bidi="it-IT"/>
      </w:rPr>
    </w:lvl>
    <w:lvl w:ilvl="7" w:tplc="A5B8269A">
      <w:numFmt w:val="bullet"/>
      <w:lvlText w:val="•"/>
      <w:lvlJc w:val="left"/>
      <w:pPr>
        <w:ind w:left="7334" w:hanging="348"/>
      </w:pPr>
      <w:rPr>
        <w:rFonts w:hint="default"/>
        <w:lang w:val="it-IT" w:eastAsia="it-IT" w:bidi="it-IT"/>
      </w:rPr>
    </w:lvl>
    <w:lvl w:ilvl="8" w:tplc="2EBAE55A">
      <w:numFmt w:val="bullet"/>
      <w:lvlText w:val="•"/>
      <w:lvlJc w:val="left"/>
      <w:pPr>
        <w:ind w:left="8245" w:hanging="348"/>
      </w:pPr>
      <w:rPr>
        <w:rFonts w:hint="default"/>
        <w:lang w:val="it-IT" w:eastAsia="it-IT" w:bidi="it-IT"/>
      </w:rPr>
    </w:lvl>
  </w:abstractNum>
  <w:abstractNum w:abstractNumId="4" w15:restartNumberingAfterBreak="0">
    <w:nsid w:val="1D9C2A1D"/>
    <w:multiLevelType w:val="multilevel"/>
    <w:tmpl w:val="9032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62EAB"/>
    <w:multiLevelType w:val="multilevel"/>
    <w:tmpl w:val="1C6E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22F60"/>
    <w:multiLevelType w:val="multilevel"/>
    <w:tmpl w:val="828A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043666"/>
    <w:multiLevelType w:val="multilevel"/>
    <w:tmpl w:val="5838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D0F10"/>
    <w:multiLevelType w:val="multilevel"/>
    <w:tmpl w:val="33FE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3F0F1D"/>
    <w:multiLevelType w:val="multilevel"/>
    <w:tmpl w:val="1AC0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6F3AB8"/>
    <w:multiLevelType w:val="multilevel"/>
    <w:tmpl w:val="B23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BE1C51"/>
    <w:multiLevelType w:val="multilevel"/>
    <w:tmpl w:val="1E4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70574E"/>
    <w:multiLevelType w:val="multilevel"/>
    <w:tmpl w:val="39EEE7B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5594552C"/>
    <w:multiLevelType w:val="hybridMultilevel"/>
    <w:tmpl w:val="75AA5AB0"/>
    <w:lvl w:ilvl="0" w:tplc="A4F83110">
      <w:numFmt w:val="bullet"/>
      <w:lvlText w:val=""/>
      <w:lvlJc w:val="left"/>
      <w:pPr>
        <w:ind w:left="952" w:hanging="348"/>
      </w:pPr>
      <w:rPr>
        <w:rFonts w:ascii="Symbol" w:eastAsia="Symbol" w:hAnsi="Symbol" w:cs="Symbol" w:hint="default"/>
        <w:w w:val="100"/>
        <w:sz w:val="22"/>
        <w:szCs w:val="22"/>
        <w:lang w:val="it-IT" w:eastAsia="it-IT" w:bidi="it-IT"/>
      </w:rPr>
    </w:lvl>
    <w:lvl w:ilvl="1" w:tplc="87EE2028">
      <w:numFmt w:val="bullet"/>
      <w:lvlText w:val="•"/>
      <w:lvlJc w:val="left"/>
      <w:pPr>
        <w:ind w:left="1870" w:hanging="348"/>
      </w:pPr>
      <w:rPr>
        <w:rFonts w:hint="default"/>
        <w:lang w:val="it-IT" w:eastAsia="it-IT" w:bidi="it-IT"/>
      </w:rPr>
    </w:lvl>
    <w:lvl w:ilvl="2" w:tplc="1618F264">
      <w:numFmt w:val="bullet"/>
      <w:lvlText w:val="•"/>
      <w:lvlJc w:val="left"/>
      <w:pPr>
        <w:ind w:left="2781" w:hanging="348"/>
      </w:pPr>
      <w:rPr>
        <w:rFonts w:hint="default"/>
        <w:lang w:val="it-IT" w:eastAsia="it-IT" w:bidi="it-IT"/>
      </w:rPr>
    </w:lvl>
    <w:lvl w:ilvl="3" w:tplc="6B482E16">
      <w:numFmt w:val="bullet"/>
      <w:lvlText w:val="•"/>
      <w:lvlJc w:val="left"/>
      <w:pPr>
        <w:ind w:left="3691" w:hanging="348"/>
      </w:pPr>
      <w:rPr>
        <w:rFonts w:hint="default"/>
        <w:lang w:val="it-IT" w:eastAsia="it-IT" w:bidi="it-IT"/>
      </w:rPr>
    </w:lvl>
    <w:lvl w:ilvl="4" w:tplc="5E066618">
      <w:numFmt w:val="bullet"/>
      <w:lvlText w:val="•"/>
      <w:lvlJc w:val="left"/>
      <w:pPr>
        <w:ind w:left="4602" w:hanging="348"/>
      </w:pPr>
      <w:rPr>
        <w:rFonts w:hint="default"/>
        <w:lang w:val="it-IT" w:eastAsia="it-IT" w:bidi="it-IT"/>
      </w:rPr>
    </w:lvl>
    <w:lvl w:ilvl="5" w:tplc="14704E3C">
      <w:numFmt w:val="bullet"/>
      <w:lvlText w:val="•"/>
      <w:lvlJc w:val="left"/>
      <w:pPr>
        <w:ind w:left="5513" w:hanging="348"/>
      </w:pPr>
      <w:rPr>
        <w:rFonts w:hint="default"/>
        <w:lang w:val="it-IT" w:eastAsia="it-IT" w:bidi="it-IT"/>
      </w:rPr>
    </w:lvl>
    <w:lvl w:ilvl="6" w:tplc="A642AC7C">
      <w:numFmt w:val="bullet"/>
      <w:lvlText w:val="•"/>
      <w:lvlJc w:val="left"/>
      <w:pPr>
        <w:ind w:left="6423" w:hanging="348"/>
      </w:pPr>
      <w:rPr>
        <w:rFonts w:hint="default"/>
        <w:lang w:val="it-IT" w:eastAsia="it-IT" w:bidi="it-IT"/>
      </w:rPr>
    </w:lvl>
    <w:lvl w:ilvl="7" w:tplc="874839AE">
      <w:numFmt w:val="bullet"/>
      <w:lvlText w:val="•"/>
      <w:lvlJc w:val="left"/>
      <w:pPr>
        <w:ind w:left="7334" w:hanging="348"/>
      </w:pPr>
      <w:rPr>
        <w:rFonts w:hint="default"/>
        <w:lang w:val="it-IT" w:eastAsia="it-IT" w:bidi="it-IT"/>
      </w:rPr>
    </w:lvl>
    <w:lvl w:ilvl="8" w:tplc="37B200E4">
      <w:numFmt w:val="bullet"/>
      <w:lvlText w:val="•"/>
      <w:lvlJc w:val="left"/>
      <w:pPr>
        <w:ind w:left="8245" w:hanging="348"/>
      </w:pPr>
      <w:rPr>
        <w:rFonts w:hint="default"/>
        <w:lang w:val="it-IT" w:eastAsia="it-IT" w:bidi="it-IT"/>
      </w:rPr>
    </w:lvl>
  </w:abstractNum>
  <w:abstractNum w:abstractNumId="14" w15:restartNumberingAfterBreak="0">
    <w:nsid w:val="5A082D94"/>
    <w:multiLevelType w:val="multilevel"/>
    <w:tmpl w:val="6996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1D24AC"/>
    <w:multiLevelType w:val="multilevel"/>
    <w:tmpl w:val="0774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C3391"/>
    <w:multiLevelType w:val="hybridMultilevel"/>
    <w:tmpl w:val="CCD6C01C"/>
    <w:lvl w:ilvl="0" w:tplc="C95C5C88">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6B25D7A"/>
    <w:multiLevelType w:val="hybridMultilevel"/>
    <w:tmpl w:val="E78EB448"/>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E93832"/>
    <w:multiLevelType w:val="multilevel"/>
    <w:tmpl w:val="25A2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059975">
    <w:abstractNumId w:val="3"/>
  </w:num>
  <w:num w:numId="2" w16cid:durableId="787625734">
    <w:abstractNumId w:val="13"/>
  </w:num>
  <w:num w:numId="3" w16cid:durableId="154884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8917835">
    <w:abstractNumId w:val="17"/>
  </w:num>
  <w:num w:numId="5" w16cid:durableId="2058356106">
    <w:abstractNumId w:val="7"/>
  </w:num>
  <w:num w:numId="6" w16cid:durableId="2018999114">
    <w:abstractNumId w:val="9"/>
  </w:num>
  <w:num w:numId="7" w16cid:durableId="63918122">
    <w:abstractNumId w:val="4"/>
  </w:num>
  <w:num w:numId="8" w16cid:durableId="799037826">
    <w:abstractNumId w:val="5"/>
  </w:num>
  <w:num w:numId="9" w16cid:durableId="1290624777">
    <w:abstractNumId w:val="2"/>
  </w:num>
  <w:num w:numId="10" w16cid:durableId="421874181">
    <w:abstractNumId w:val="8"/>
  </w:num>
  <w:num w:numId="11" w16cid:durableId="24797803">
    <w:abstractNumId w:val="15"/>
  </w:num>
  <w:num w:numId="12" w16cid:durableId="961349742">
    <w:abstractNumId w:val="18"/>
  </w:num>
  <w:num w:numId="13" w16cid:durableId="1845318768">
    <w:abstractNumId w:val="11"/>
  </w:num>
  <w:num w:numId="14" w16cid:durableId="1648050828">
    <w:abstractNumId w:val="10"/>
  </w:num>
  <w:num w:numId="15" w16cid:durableId="418841257">
    <w:abstractNumId w:val="14"/>
  </w:num>
  <w:num w:numId="16" w16cid:durableId="1600285379">
    <w:abstractNumId w:val="6"/>
  </w:num>
  <w:num w:numId="17" w16cid:durableId="1675567574">
    <w:abstractNumId w:val="0"/>
  </w:num>
  <w:num w:numId="18" w16cid:durableId="1935824457">
    <w:abstractNumId w:val="16"/>
  </w:num>
  <w:num w:numId="19" w16cid:durableId="2036881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108AF"/>
    <w:rsid w:val="000248C5"/>
    <w:rsid w:val="000275E0"/>
    <w:rsid w:val="00035609"/>
    <w:rsid w:val="00041567"/>
    <w:rsid w:val="00074804"/>
    <w:rsid w:val="00084C7A"/>
    <w:rsid w:val="0009163E"/>
    <w:rsid w:val="000B00F9"/>
    <w:rsid w:val="000B1916"/>
    <w:rsid w:val="00134FB2"/>
    <w:rsid w:val="0014664F"/>
    <w:rsid w:val="00160E80"/>
    <w:rsid w:val="00170EF4"/>
    <w:rsid w:val="001727E5"/>
    <w:rsid w:val="001963DB"/>
    <w:rsid w:val="001D6438"/>
    <w:rsid w:val="001E3E09"/>
    <w:rsid w:val="0024250F"/>
    <w:rsid w:val="0024663A"/>
    <w:rsid w:val="002605F1"/>
    <w:rsid w:val="00281074"/>
    <w:rsid w:val="00284373"/>
    <w:rsid w:val="002A4F42"/>
    <w:rsid w:val="002B2D54"/>
    <w:rsid w:val="002B5916"/>
    <w:rsid w:val="002B7BD4"/>
    <w:rsid w:val="002D4829"/>
    <w:rsid w:val="002F77FB"/>
    <w:rsid w:val="003122F7"/>
    <w:rsid w:val="0031716C"/>
    <w:rsid w:val="003273C7"/>
    <w:rsid w:val="003352EA"/>
    <w:rsid w:val="00365467"/>
    <w:rsid w:val="00365CF4"/>
    <w:rsid w:val="0037759F"/>
    <w:rsid w:val="00385F80"/>
    <w:rsid w:val="00396FA6"/>
    <w:rsid w:val="0039764D"/>
    <w:rsid w:val="003B0C58"/>
    <w:rsid w:val="003D10BA"/>
    <w:rsid w:val="003F18A9"/>
    <w:rsid w:val="00425A49"/>
    <w:rsid w:val="004302C5"/>
    <w:rsid w:val="0048455E"/>
    <w:rsid w:val="004C3586"/>
    <w:rsid w:val="004F3CB7"/>
    <w:rsid w:val="005125B2"/>
    <w:rsid w:val="00517077"/>
    <w:rsid w:val="0055058A"/>
    <w:rsid w:val="005513A3"/>
    <w:rsid w:val="00582E1D"/>
    <w:rsid w:val="005B117F"/>
    <w:rsid w:val="005B6AB2"/>
    <w:rsid w:val="005C1FA9"/>
    <w:rsid w:val="005D090A"/>
    <w:rsid w:val="005D5474"/>
    <w:rsid w:val="005D6717"/>
    <w:rsid w:val="005E6D1A"/>
    <w:rsid w:val="005F061B"/>
    <w:rsid w:val="00616CC3"/>
    <w:rsid w:val="00641BCD"/>
    <w:rsid w:val="00645EAE"/>
    <w:rsid w:val="0065342B"/>
    <w:rsid w:val="00671046"/>
    <w:rsid w:val="00690B65"/>
    <w:rsid w:val="0069376E"/>
    <w:rsid w:val="006A2509"/>
    <w:rsid w:val="006A2B9F"/>
    <w:rsid w:val="006D0170"/>
    <w:rsid w:val="006D2FF8"/>
    <w:rsid w:val="006E5D8A"/>
    <w:rsid w:val="007108AF"/>
    <w:rsid w:val="00714591"/>
    <w:rsid w:val="007145ED"/>
    <w:rsid w:val="00721430"/>
    <w:rsid w:val="00736E56"/>
    <w:rsid w:val="00765FF4"/>
    <w:rsid w:val="00784978"/>
    <w:rsid w:val="007853F5"/>
    <w:rsid w:val="007E18A4"/>
    <w:rsid w:val="007F67A5"/>
    <w:rsid w:val="00803B77"/>
    <w:rsid w:val="008044B0"/>
    <w:rsid w:val="00804902"/>
    <w:rsid w:val="00806B44"/>
    <w:rsid w:val="00821DA9"/>
    <w:rsid w:val="00825FEA"/>
    <w:rsid w:val="008479AA"/>
    <w:rsid w:val="0086038B"/>
    <w:rsid w:val="00866C45"/>
    <w:rsid w:val="008A2563"/>
    <w:rsid w:val="008A53E4"/>
    <w:rsid w:val="008A69C8"/>
    <w:rsid w:val="008B244E"/>
    <w:rsid w:val="008C45BD"/>
    <w:rsid w:val="008C7E06"/>
    <w:rsid w:val="008D371B"/>
    <w:rsid w:val="008E10E8"/>
    <w:rsid w:val="0092389E"/>
    <w:rsid w:val="00942C9C"/>
    <w:rsid w:val="0094531F"/>
    <w:rsid w:val="00987C81"/>
    <w:rsid w:val="009A2E9E"/>
    <w:rsid w:val="009A6BEC"/>
    <w:rsid w:val="009B37EF"/>
    <w:rsid w:val="009B42D0"/>
    <w:rsid w:val="009C20F5"/>
    <w:rsid w:val="009D04AE"/>
    <w:rsid w:val="009E0500"/>
    <w:rsid w:val="009E6B5C"/>
    <w:rsid w:val="009F5B80"/>
    <w:rsid w:val="00A251E3"/>
    <w:rsid w:val="00A304BB"/>
    <w:rsid w:val="00A67A73"/>
    <w:rsid w:val="00A708F0"/>
    <w:rsid w:val="00A82B91"/>
    <w:rsid w:val="00A86B99"/>
    <w:rsid w:val="00A975FE"/>
    <w:rsid w:val="00AD70E8"/>
    <w:rsid w:val="00AE1989"/>
    <w:rsid w:val="00B178DE"/>
    <w:rsid w:val="00B35987"/>
    <w:rsid w:val="00B46DA7"/>
    <w:rsid w:val="00B54F9B"/>
    <w:rsid w:val="00B6792B"/>
    <w:rsid w:val="00B73425"/>
    <w:rsid w:val="00BC691A"/>
    <w:rsid w:val="00BE4B38"/>
    <w:rsid w:val="00BF6A06"/>
    <w:rsid w:val="00C12522"/>
    <w:rsid w:val="00C425CB"/>
    <w:rsid w:val="00C54BD2"/>
    <w:rsid w:val="00C63D7E"/>
    <w:rsid w:val="00C72DDB"/>
    <w:rsid w:val="00C738AA"/>
    <w:rsid w:val="00C83683"/>
    <w:rsid w:val="00CC68BA"/>
    <w:rsid w:val="00CE321B"/>
    <w:rsid w:val="00CE459C"/>
    <w:rsid w:val="00D05A39"/>
    <w:rsid w:val="00D144D9"/>
    <w:rsid w:val="00D272F7"/>
    <w:rsid w:val="00D41A32"/>
    <w:rsid w:val="00D65D02"/>
    <w:rsid w:val="00D75073"/>
    <w:rsid w:val="00D779D6"/>
    <w:rsid w:val="00D96ED2"/>
    <w:rsid w:val="00DA1DE4"/>
    <w:rsid w:val="00DA44F6"/>
    <w:rsid w:val="00DA608E"/>
    <w:rsid w:val="00DB0838"/>
    <w:rsid w:val="00DB1D95"/>
    <w:rsid w:val="00DB218C"/>
    <w:rsid w:val="00DB43D4"/>
    <w:rsid w:val="00DC674A"/>
    <w:rsid w:val="00DE2E47"/>
    <w:rsid w:val="00DF7534"/>
    <w:rsid w:val="00E04D6C"/>
    <w:rsid w:val="00E05600"/>
    <w:rsid w:val="00E1666D"/>
    <w:rsid w:val="00E30A7B"/>
    <w:rsid w:val="00E35D1B"/>
    <w:rsid w:val="00E4320A"/>
    <w:rsid w:val="00E57127"/>
    <w:rsid w:val="00E81F77"/>
    <w:rsid w:val="00E929D7"/>
    <w:rsid w:val="00EB0E1F"/>
    <w:rsid w:val="00EC213A"/>
    <w:rsid w:val="00EC3681"/>
    <w:rsid w:val="00ED3DD8"/>
    <w:rsid w:val="00EE3AEF"/>
    <w:rsid w:val="00EF2CBA"/>
    <w:rsid w:val="00EF4177"/>
    <w:rsid w:val="00F10202"/>
    <w:rsid w:val="00F14DAD"/>
    <w:rsid w:val="00F219B2"/>
    <w:rsid w:val="00F33630"/>
    <w:rsid w:val="00F403CF"/>
    <w:rsid w:val="00F61DF9"/>
    <w:rsid w:val="00F90881"/>
    <w:rsid w:val="00FB605B"/>
    <w:rsid w:val="00FD2574"/>
    <w:rsid w:val="00FD62E7"/>
    <w:rsid w:val="00FF7C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756C6"/>
  <w15:docId w15:val="{04B878A4-07BC-44D0-80CE-BAED300C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eastAsia="it-IT" w:bidi="it-IT"/>
    </w:rPr>
  </w:style>
  <w:style w:type="paragraph" w:styleId="Titolo2">
    <w:name w:val="heading 2"/>
    <w:basedOn w:val="Normale"/>
    <w:next w:val="Normale"/>
    <w:link w:val="Titolo2Carattere"/>
    <w:uiPriority w:val="9"/>
    <w:semiHidden/>
    <w:unhideWhenUsed/>
    <w:qFormat/>
    <w:rsid w:val="00616CC3"/>
    <w:pPr>
      <w:keepNext/>
      <w:keepLines/>
      <w:widowControl/>
      <w:autoSpaceDE/>
      <w:autoSpaceDN/>
      <w:spacing w:before="160" w:after="80" w:line="278" w:lineRule="auto"/>
      <w:outlineLvl w:val="1"/>
    </w:pPr>
    <w:rPr>
      <w:rFonts w:asciiTheme="majorHAnsi" w:eastAsiaTheme="majorEastAsia" w:hAnsiTheme="majorHAnsi" w:cstheme="majorBidi"/>
      <w:color w:val="365F91" w:themeColor="accent1" w:themeShade="BF"/>
      <w:kern w:val="2"/>
      <w:sz w:val="32"/>
      <w:szCs w:val="32"/>
      <w:lang w:eastAsia="en-US" w:bidi="ar-SA"/>
    </w:rPr>
  </w:style>
  <w:style w:type="paragraph" w:styleId="Titolo3">
    <w:name w:val="heading 3"/>
    <w:basedOn w:val="Normale"/>
    <w:next w:val="Normale"/>
    <w:link w:val="Titolo3Carattere"/>
    <w:uiPriority w:val="9"/>
    <w:semiHidden/>
    <w:unhideWhenUsed/>
    <w:qFormat/>
    <w:rsid w:val="008A256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952"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084C7A"/>
    <w:pPr>
      <w:tabs>
        <w:tab w:val="center" w:pos="4819"/>
        <w:tab w:val="right" w:pos="9638"/>
      </w:tabs>
    </w:pPr>
  </w:style>
  <w:style w:type="character" w:customStyle="1" w:styleId="IntestazioneCarattere">
    <w:name w:val="Intestazione Carattere"/>
    <w:basedOn w:val="Carpredefinitoparagrafo"/>
    <w:link w:val="Intestazione"/>
    <w:uiPriority w:val="99"/>
    <w:rsid w:val="00084C7A"/>
    <w:rPr>
      <w:rFonts w:ascii="Arial" w:eastAsia="Arial" w:hAnsi="Arial" w:cs="Arial"/>
      <w:lang w:val="it-IT" w:eastAsia="it-IT" w:bidi="it-IT"/>
    </w:rPr>
  </w:style>
  <w:style w:type="paragraph" w:styleId="Pidipagina">
    <w:name w:val="footer"/>
    <w:basedOn w:val="Normale"/>
    <w:link w:val="PidipaginaCarattere"/>
    <w:uiPriority w:val="99"/>
    <w:unhideWhenUsed/>
    <w:rsid w:val="00084C7A"/>
    <w:pPr>
      <w:tabs>
        <w:tab w:val="center" w:pos="4819"/>
        <w:tab w:val="right" w:pos="9638"/>
      </w:tabs>
    </w:pPr>
  </w:style>
  <w:style w:type="character" w:customStyle="1" w:styleId="PidipaginaCarattere">
    <w:name w:val="Piè di pagina Carattere"/>
    <w:basedOn w:val="Carpredefinitoparagrafo"/>
    <w:link w:val="Pidipagina"/>
    <w:uiPriority w:val="99"/>
    <w:rsid w:val="00084C7A"/>
    <w:rPr>
      <w:rFonts w:ascii="Arial" w:eastAsia="Arial" w:hAnsi="Arial" w:cs="Arial"/>
      <w:lang w:val="it-IT" w:eastAsia="it-IT" w:bidi="it-IT"/>
    </w:rPr>
  </w:style>
  <w:style w:type="paragraph" w:styleId="Testonotaapidipagina">
    <w:name w:val="footnote text"/>
    <w:basedOn w:val="Normale"/>
    <w:link w:val="TestonotaapidipaginaCarattere"/>
    <w:uiPriority w:val="99"/>
    <w:semiHidden/>
    <w:unhideWhenUsed/>
    <w:rsid w:val="00DB1D95"/>
    <w:rPr>
      <w:sz w:val="20"/>
      <w:szCs w:val="20"/>
    </w:rPr>
  </w:style>
  <w:style w:type="character" w:customStyle="1" w:styleId="TestonotaapidipaginaCarattere">
    <w:name w:val="Testo nota a piè di pagina Carattere"/>
    <w:basedOn w:val="Carpredefinitoparagrafo"/>
    <w:link w:val="Testonotaapidipagina"/>
    <w:uiPriority w:val="99"/>
    <w:semiHidden/>
    <w:rsid w:val="00DB1D95"/>
    <w:rPr>
      <w:rFonts w:ascii="Arial" w:eastAsia="Arial" w:hAnsi="Arial" w:cs="Arial"/>
      <w:sz w:val="20"/>
      <w:szCs w:val="20"/>
      <w:lang w:val="it-IT" w:eastAsia="it-IT" w:bidi="it-IT"/>
    </w:rPr>
  </w:style>
  <w:style w:type="character" w:styleId="Rimandonotaapidipagina">
    <w:name w:val="footnote reference"/>
    <w:basedOn w:val="Carpredefinitoparagrafo"/>
    <w:uiPriority w:val="99"/>
    <w:semiHidden/>
    <w:unhideWhenUsed/>
    <w:rsid w:val="00DB1D95"/>
    <w:rPr>
      <w:vertAlign w:val="superscript"/>
    </w:rPr>
  </w:style>
  <w:style w:type="paragraph" w:customStyle="1" w:styleId="Normale1">
    <w:name w:val="Normale1"/>
    <w:rsid w:val="00866C45"/>
    <w:pPr>
      <w:widowControl/>
      <w:autoSpaceDE/>
      <w:autoSpaceDN/>
    </w:pPr>
    <w:rPr>
      <w:rFonts w:ascii="Times New Roman" w:eastAsia="Times New Roman" w:hAnsi="Times New Roman" w:cs="Times New Roman"/>
      <w:sz w:val="20"/>
      <w:szCs w:val="20"/>
      <w:lang w:val="it-IT" w:eastAsia="it-IT"/>
    </w:rPr>
  </w:style>
  <w:style w:type="paragraph" w:customStyle="1" w:styleId="sche3">
    <w:name w:val="sche_3"/>
    <w:rsid w:val="008A69C8"/>
    <w:pPr>
      <w:overflowPunct w:val="0"/>
      <w:adjustRightInd w:val="0"/>
      <w:jc w:val="both"/>
      <w:textAlignment w:val="baseline"/>
    </w:pPr>
    <w:rPr>
      <w:rFonts w:ascii="Times New Roman" w:eastAsia="Times New Roman" w:hAnsi="Times New Roman" w:cs="Times New Roman"/>
      <w:sz w:val="20"/>
      <w:szCs w:val="20"/>
      <w:lang w:eastAsia="it-IT"/>
    </w:rPr>
  </w:style>
  <w:style w:type="character" w:styleId="Collegamentoipertestuale">
    <w:name w:val="Hyperlink"/>
    <w:basedOn w:val="Carpredefinitoparagrafo"/>
    <w:uiPriority w:val="99"/>
    <w:unhideWhenUsed/>
    <w:rsid w:val="00FF7C59"/>
    <w:rPr>
      <w:color w:val="0000FF" w:themeColor="hyperlink"/>
      <w:u w:val="single"/>
    </w:rPr>
  </w:style>
  <w:style w:type="character" w:customStyle="1" w:styleId="Titolo2Carattere">
    <w:name w:val="Titolo 2 Carattere"/>
    <w:basedOn w:val="Carpredefinitoparagrafo"/>
    <w:link w:val="Titolo2"/>
    <w:uiPriority w:val="9"/>
    <w:semiHidden/>
    <w:rsid w:val="00616CC3"/>
    <w:rPr>
      <w:rFonts w:asciiTheme="majorHAnsi" w:eastAsiaTheme="majorEastAsia" w:hAnsiTheme="majorHAnsi" w:cstheme="majorBidi"/>
      <w:color w:val="365F91" w:themeColor="accent1" w:themeShade="BF"/>
      <w:kern w:val="2"/>
      <w:sz w:val="32"/>
      <w:szCs w:val="32"/>
      <w:lang w:val="it-IT"/>
    </w:rPr>
  </w:style>
  <w:style w:type="table" w:styleId="Grigliatabella">
    <w:name w:val="Table Grid"/>
    <w:basedOn w:val="Tabellanormale"/>
    <w:uiPriority w:val="39"/>
    <w:rsid w:val="006D2FF8"/>
    <w:pPr>
      <w:widowControl/>
      <w:autoSpaceDE/>
      <w:autoSpaceDN/>
    </w:pPr>
    <w:rPr>
      <w:kern w:val="2"/>
      <w:sz w:val="24"/>
      <w:szCs w:val="24"/>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semiHidden/>
    <w:rsid w:val="008A2563"/>
    <w:rPr>
      <w:rFonts w:asciiTheme="majorHAnsi" w:eastAsiaTheme="majorEastAsia" w:hAnsiTheme="majorHAnsi" w:cstheme="majorBidi"/>
      <w:color w:val="243F60" w:themeColor="accent1" w:themeShade="7F"/>
      <w:sz w:val="24"/>
      <w:szCs w:val="24"/>
      <w:lang w:val="it-IT" w:eastAsia="it-IT" w:bidi="it-IT"/>
    </w:rPr>
  </w:style>
  <w:style w:type="character" w:styleId="Collegamentovisitato">
    <w:name w:val="FollowedHyperlink"/>
    <w:basedOn w:val="Carpredefinitoparagrafo"/>
    <w:uiPriority w:val="99"/>
    <w:semiHidden/>
    <w:unhideWhenUsed/>
    <w:rsid w:val="005505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tt-project.contrasparenza.it/trasparenza/generale/7/programma-triennale-per-la-prevenzione-della-corruzione-e-della-trasparen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tt-project.contrasparenza.it/trasparenza/contenuto/28/codice-etico-di-dtt-sca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801C4-5AB0-4101-98B0-2B05D9E4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1644</Words>
  <Characters>9376</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Fac-simile 2</vt:lpstr>
    </vt:vector>
  </TitlesOfParts>
  <Company>HP Inc.</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2</dc:title>
  <dc:creator>raffaella musso</dc:creator>
  <cp:lastModifiedBy>Giovanni Pucino</cp:lastModifiedBy>
  <cp:revision>12</cp:revision>
  <dcterms:created xsi:type="dcterms:W3CDTF">2026-09-11T13:21:00Z</dcterms:created>
  <dcterms:modified xsi:type="dcterms:W3CDTF">2026-09-22T11:46:00Z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Microsoft® Word 2016</vt:lpwstr>
  </property>
  <property fmtid="{D5CDD505-2E9C-101B-9397-08002B2CF9AE}" pid="4" name="LastSaved">
    <vt:filetime>2026-03-16T00:00:00Z</vt:filetime>
  </property>
</Properties>
</file>