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C6A01" w14:textId="77777777" w:rsidR="00FD2010" w:rsidRPr="002433A6" w:rsidRDefault="00FD2010" w:rsidP="00FD20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2AB6402" w14:textId="71924509" w:rsidR="00FD2010" w:rsidRPr="002433A6" w:rsidRDefault="00EE4CBB" w:rsidP="00EA2D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TITOLO PROCEDURA</w:t>
      </w:r>
      <w:r w:rsidR="00FD2010" w:rsidRPr="002433A6">
        <w:rPr>
          <w:rFonts w:ascii="Times New Roman" w:hAnsi="Times New Roman" w:cs="Times New Roman"/>
          <w:b/>
          <w:bCs/>
          <w:sz w:val="24"/>
          <w:szCs w:val="24"/>
        </w:rPr>
        <w:t xml:space="preserve"> PER L’AFFIDAMENTO DI UN CONTRATTO “</w:t>
      </w:r>
      <w:r w:rsidR="004E57F9" w:rsidRPr="002433A6">
        <w:rPr>
          <w:rFonts w:ascii="Times New Roman" w:hAnsi="Times New Roman" w:cs="Times New Roman"/>
          <w:b/>
          <w:bCs/>
          <w:sz w:val="24"/>
          <w:szCs w:val="24"/>
        </w:rPr>
        <w:t>…………………….</w:t>
      </w:r>
      <w:r w:rsidR="00FD2010" w:rsidRPr="002433A6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4286AAF" w14:textId="77777777" w:rsidR="00FD2010" w:rsidRPr="002433A6" w:rsidRDefault="00FD2010">
      <w:pPr>
        <w:spacing w:line="216" w:lineRule="exact"/>
        <w:ind w:left="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190C4" w14:textId="77777777" w:rsidR="001D1291" w:rsidRPr="002433A6" w:rsidRDefault="001D1291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14:paraId="346B9D33" w14:textId="77777777" w:rsidR="001D1291" w:rsidRPr="002433A6" w:rsidRDefault="001D1291">
      <w:pPr>
        <w:pStyle w:val="Corpotesto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14:paraId="4E98C75C" w14:textId="77777777" w:rsidR="001D1291" w:rsidRPr="002433A6" w:rsidRDefault="00FD2010" w:rsidP="00EA2D79">
      <w:pPr>
        <w:pStyle w:val="Corpotesto"/>
        <w:tabs>
          <w:tab w:val="left" w:pos="3693"/>
        </w:tabs>
        <w:spacing w:before="110"/>
        <w:ind w:right="1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433A6">
        <w:rPr>
          <w:rFonts w:ascii="Times New Roman" w:hAnsi="Times New Roman" w:cs="Times New Roman"/>
          <w:sz w:val="24"/>
          <w:szCs w:val="24"/>
        </w:rPr>
        <w:t xml:space="preserve">Il </w:t>
      </w:r>
      <w:r w:rsidRPr="002433A6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proofErr w:type="gramEnd"/>
      <w:r w:rsidRPr="002433A6">
        <w:rPr>
          <w:rFonts w:ascii="Times New Roman" w:hAnsi="Times New Roman" w:cs="Times New Roman"/>
          <w:sz w:val="24"/>
          <w:szCs w:val="24"/>
        </w:rPr>
        <w:t xml:space="preserve">  </w:t>
      </w:r>
      <w:r w:rsidRPr="002433A6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624EBF0" w14:textId="396CFF56" w:rsidR="001D1291" w:rsidRPr="002433A6" w:rsidRDefault="00FD2010" w:rsidP="00EA2D79">
      <w:pPr>
        <w:pStyle w:val="Corpotesto"/>
        <w:tabs>
          <w:tab w:val="left" w:pos="3282"/>
        </w:tabs>
        <w:spacing w:before="110"/>
        <w:ind w:right="1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433A6">
        <w:rPr>
          <w:rFonts w:ascii="Times New Roman" w:hAnsi="Times New Roman" w:cs="Times New Roman"/>
          <w:sz w:val="24"/>
          <w:szCs w:val="24"/>
        </w:rPr>
        <w:t>nato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433A6">
        <w:rPr>
          <w:rFonts w:ascii="Times New Roman" w:hAnsi="Times New Roman" w:cs="Times New Roman"/>
          <w:sz w:val="24"/>
          <w:szCs w:val="24"/>
        </w:rPr>
        <w:t xml:space="preserve">  </w:t>
      </w:r>
      <w:r w:rsidRPr="002433A6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E05849F" w14:textId="1B035BAB" w:rsidR="001D1291" w:rsidRPr="002433A6" w:rsidRDefault="00FD2010" w:rsidP="00EA2D79">
      <w:pPr>
        <w:pStyle w:val="Corpotesto"/>
        <w:tabs>
          <w:tab w:val="left" w:pos="1037"/>
        </w:tabs>
        <w:spacing w:before="110"/>
        <w:ind w:right="15"/>
        <w:jc w:val="both"/>
        <w:rPr>
          <w:rFonts w:ascii="Times New Roman" w:hAnsi="Times New Roman" w:cs="Times New Roman"/>
          <w:sz w:val="24"/>
          <w:szCs w:val="24"/>
        </w:rPr>
      </w:pPr>
      <w:r w:rsidRPr="002433A6">
        <w:rPr>
          <w:rFonts w:ascii="Times New Roman" w:hAnsi="Times New Roman" w:cs="Times New Roman"/>
          <w:sz w:val="24"/>
          <w:szCs w:val="24"/>
        </w:rPr>
        <w:t>il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nella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qualità</w:t>
      </w:r>
      <w:proofErr w:type="spellEnd"/>
      <w:r w:rsidRPr="002433A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</w:rPr>
        <w:t>di</w:t>
      </w:r>
      <w:r w:rsidR="00037299" w:rsidRPr="002433A6"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</w:rPr>
        <w:t>della</w:t>
      </w:r>
      <w:r w:rsidRPr="002433A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società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>/impresa</w:t>
      </w:r>
      <w:r w:rsidRPr="002433A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</w:rPr>
        <w:t xml:space="preserve">, con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sede</w:t>
      </w:r>
      <w:proofErr w:type="spellEnd"/>
      <w:r w:rsidRPr="002433A6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pacing w:val="-4"/>
          <w:sz w:val="24"/>
          <w:szCs w:val="24"/>
        </w:rPr>
        <w:t>legale</w:t>
      </w:r>
      <w:proofErr w:type="spellEnd"/>
      <w:r w:rsidRPr="002433A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</w:rPr>
        <w:t>in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</w:rPr>
        <w:t>,</w:t>
      </w:r>
      <w:r w:rsidRPr="002433A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</w:rPr>
        <w:t>P.IVA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</w:rPr>
        <w:t>/</w:t>
      </w:r>
      <w:r w:rsidRPr="002433A6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</w:rPr>
        <w:t>C.F.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4BDB409" w14:textId="77777777" w:rsidR="001D1291" w:rsidRPr="002433A6" w:rsidRDefault="00FD2010" w:rsidP="00EA2D79">
      <w:pPr>
        <w:pStyle w:val="Titolo1"/>
        <w:spacing w:before="12"/>
        <w:ind w:left="190" w:right="15"/>
        <w:jc w:val="center"/>
        <w:rPr>
          <w:rFonts w:ascii="Times New Roman" w:hAnsi="Times New Roman" w:cs="Times New Roman"/>
          <w:sz w:val="24"/>
          <w:szCs w:val="24"/>
        </w:rPr>
      </w:pPr>
      <w:r w:rsidRPr="002433A6">
        <w:rPr>
          <w:rFonts w:ascii="Times New Roman" w:hAnsi="Times New Roman" w:cs="Times New Roman"/>
          <w:sz w:val="24"/>
          <w:szCs w:val="24"/>
        </w:rPr>
        <w:t>DICHIARA</w:t>
      </w:r>
    </w:p>
    <w:p w14:paraId="6CB082E0" w14:textId="77777777" w:rsidR="001D1291" w:rsidRPr="002433A6" w:rsidRDefault="00FD2010" w:rsidP="00EA2D79">
      <w:pPr>
        <w:pStyle w:val="Paragrafoelenco"/>
        <w:numPr>
          <w:ilvl w:val="0"/>
          <w:numId w:val="1"/>
        </w:numPr>
        <w:tabs>
          <w:tab w:val="left" w:pos="407"/>
          <w:tab w:val="left" w:pos="5294"/>
        </w:tabs>
        <w:spacing w:line="355" w:lineRule="auto"/>
        <w:ind w:left="0" w:right="15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2433A6">
        <w:rPr>
          <w:rFonts w:ascii="Times New Roman" w:hAnsi="Times New Roman" w:cs="Times New Roman"/>
          <w:sz w:val="24"/>
          <w:szCs w:val="24"/>
        </w:rPr>
        <w:t>l’equivalenza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, ai sensi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dell’articolo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11,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commi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3 e 4 del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d.lgs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. 36/2023, delle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tutele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economiche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e normative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fra</w:t>
      </w:r>
      <w:proofErr w:type="spellEnd"/>
      <w:r w:rsidRPr="002433A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</w:rPr>
        <w:t>il</w:t>
      </w:r>
      <w:r w:rsidRPr="002433A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</w:rPr>
        <w:t>CCNL</w:t>
      </w:r>
      <w:r w:rsidR="00125696" w:rsidRPr="002433A6">
        <w:rPr>
          <w:rFonts w:ascii="Times New Roman" w:hAnsi="Times New Roman" w:cs="Times New Roman"/>
          <w:sz w:val="24"/>
          <w:szCs w:val="24"/>
        </w:rPr>
        <w:t xml:space="preserve"> </w:t>
      </w:r>
      <w:r w:rsidR="00545F58" w:rsidRPr="002433A6">
        <w:rPr>
          <w:rFonts w:ascii="Times New Roman" w:hAnsi="Times New Roman" w:cs="Times New Roman"/>
          <w:sz w:val="24"/>
          <w:szCs w:val="24"/>
        </w:rPr>
        <w:t>____________________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intende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applicare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all’appalto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oggetto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quello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individuato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dalla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stazione</w:t>
      </w:r>
      <w:proofErr w:type="spellEnd"/>
      <w:r w:rsidRPr="002433A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appaltante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>;</w:t>
      </w:r>
    </w:p>
    <w:p w14:paraId="4A99C1C3" w14:textId="77777777" w:rsidR="001D1291" w:rsidRPr="002433A6" w:rsidRDefault="00FD2010" w:rsidP="00EA2D79">
      <w:pPr>
        <w:pStyle w:val="Paragrafoelenco"/>
        <w:numPr>
          <w:ilvl w:val="0"/>
          <w:numId w:val="1"/>
        </w:numPr>
        <w:tabs>
          <w:tab w:val="left" w:pos="407"/>
          <w:tab w:val="left" w:pos="5294"/>
        </w:tabs>
        <w:spacing w:line="355" w:lineRule="auto"/>
        <w:ind w:left="0" w:right="15" w:firstLine="0"/>
        <w:rPr>
          <w:rFonts w:ascii="Times New Roman" w:hAnsi="Times New Roman" w:cs="Times New Roman"/>
          <w:sz w:val="24"/>
          <w:szCs w:val="24"/>
        </w:rPr>
      </w:pPr>
      <w:r w:rsidRPr="002433A6">
        <w:rPr>
          <w:rFonts w:ascii="Times New Roman" w:hAnsi="Times New Roman" w:cs="Times New Roman"/>
          <w:sz w:val="24"/>
          <w:szCs w:val="24"/>
        </w:rPr>
        <w:t xml:space="preserve">il CCNL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che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il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sottoscritto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intende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applicare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garantisce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lavoratori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tutele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equiparabili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a quelle </w:t>
      </w:r>
      <w:proofErr w:type="spellStart"/>
      <w:proofErr w:type="gramStart"/>
      <w:r w:rsidRPr="002433A6">
        <w:rPr>
          <w:rFonts w:ascii="Times New Roman" w:hAnsi="Times New Roman" w:cs="Times New Roman"/>
          <w:sz w:val="24"/>
          <w:szCs w:val="24"/>
        </w:rPr>
        <w:t>offerte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 dal</w:t>
      </w:r>
      <w:proofErr w:type="gramEnd"/>
      <w:r w:rsidRPr="002433A6">
        <w:rPr>
          <w:rFonts w:ascii="Times New Roman" w:hAnsi="Times New Roman" w:cs="Times New Roman"/>
          <w:sz w:val="24"/>
          <w:szCs w:val="24"/>
        </w:rPr>
        <w:t xml:space="preserve"> CCNL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indicato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dalla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Stazione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appaltante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; tale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equiparabilità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ricava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dai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seguenti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elementi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riferimento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messi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raffronto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>:</w:t>
      </w:r>
    </w:p>
    <w:p w14:paraId="07AB2F62" w14:textId="77777777" w:rsidR="001D1291" w:rsidRPr="002433A6" w:rsidRDefault="001D1291">
      <w:pPr>
        <w:pStyle w:val="Corpotesto"/>
        <w:spacing w:before="5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007"/>
        <w:gridCol w:w="1876"/>
        <w:gridCol w:w="3063"/>
      </w:tblGrid>
      <w:tr w:rsidR="001D1291" w:rsidRPr="002433A6" w14:paraId="7D28CAED" w14:textId="77777777" w:rsidTr="00037299">
        <w:trPr>
          <w:trHeight w:val="503"/>
        </w:trPr>
        <w:tc>
          <w:tcPr>
            <w:tcW w:w="10207" w:type="dxa"/>
            <w:gridSpan w:val="4"/>
            <w:shd w:val="clear" w:color="auto" w:fill="CFE1F3"/>
          </w:tcPr>
          <w:p w14:paraId="4D457866" w14:textId="77777777" w:rsidR="001D1291" w:rsidRPr="002433A6" w:rsidRDefault="00FD2010">
            <w:pPr>
              <w:pStyle w:val="TableParagraph"/>
              <w:spacing w:before="102"/>
              <w:ind w:left="3406" w:right="33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EQUIVALENZA ECONOMICA</w:t>
            </w:r>
          </w:p>
        </w:tc>
      </w:tr>
      <w:tr w:rsidR="001D1291" w:rsidRPr="002433A6" w14:paraId="577314FC" w14:textId="77777777" w:rsidTr="00037299">
        <w:trPr>
          <w:trHeight w:val="1040"/>
        </w:trPr>
        <w:tc>
          <w:tcPr>
            <w:tcW w:w="3261" w:type="dxa"/>
            <w:shd w:val="clear" w:color="auto" w:fill="EAD1DC"/>
          </w:tcPr>
          <w:p w14:paraId="20FDD931" w14:textId="77777777" w:rsidR="001D1291" w:rsidRPr="002433A6" w:rsidRDefault="00FD2010" w:rsidP="002433A6">
            <w:pPr>
              <w:pStyle w:val="TableParagraph"/>
              <w:spacing w:before="102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voci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retributive</w:t>
            </w:r>
          </w:p>
        </w:tc>
        <w:tc>
          <w:tcPr>
            <w:tcW w:w="2007" w:type="dxa"/>
            <w:shd w:val="clear" w:color="auto" w:fill="EAD1DC"/>
          </w:tcPr>
          <w:p w14:paraId="4581E047" w14:textId="77777777" w:rsidR="001D1291" w:rsidRPr="002433A6" w:rsidRDefault="00FD2010" w:rsidP="002433A6">
            <w:pPr>
              <w:pStyle w:val="TableParagraph"/>
              <w:spacing w:before="109" w:line="230" w:lineRule="auto"/>
              <w:ind w:left="142" w:right="1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importi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CCNL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previsto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dalla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</w:t>
            </w:r>
          </w:p>
        </w:tc>
        <w:tc>
          <w:tcPr>
            <w:tcW w:w="1876" w:type="dxa"/>
            <w:shd w:val="clear" w:color="auto" w:fill="EAD1DC"/>
          </w:tcPr>
          <w:p w14:paraId="2285D578" w14:textId="77777777" w:rsidR="001D1291" w:rsidRPr="002433A6" w:rsidRDefault="00FD2010" w:rsidP="002433A6">
            <w:pPr>
              <w:pStyle w:val="TableParagraph"/>
              <w:spacing w:before="102"/>
              <w:ind w:left="258" w:right="44" w:firstLine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importi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CCNL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applicato</w:t>
            </w:r>
            <w:proofErr w:type="spellEnd"/>
          </w:p>
        </w:tc>
        <w:tc>
          <w:tcPr>
            <w:tcW w:w="3063" w:type="dxa"/>
            <w:shd w:val="clear" w:color="auto" w:fill="EAD1DC"/>
          </w:tcPr>
          <w:p w14:paraId="035B0FA0" w14:textId="77777777" w:rsidR="001D1291" w:rsidRPr="002433A6" w:rsidRDefault="00FD2010" w:rsidP="002433A6">
            <w:pPr>
              <w:pStyle w:val="TableParagraph"/>
              <w:spacing w:before="102"/>
              <w:ind w:left="2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eventuali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note</w:t>
            </w:r>
          </w:p>
        </w:tc>
      </w:tr>
      <w:tr w:rsidR="001D1291" w:rsidRPr="002433A6" w14:paraId="28308CDC" w14:textId="77777777" w:rsidTr="00037299">
        <w:trPr>
          <w:trHeight w:val="637"/>
        </w:trPr>
        <w:tc>
          <w:tcPr>
            <w:tcW w:w="3261" w:type="dxa"/>
          </w:tcPr>
          <w:p w14:paraId="74F8F9A9" w14:textId="77777777" w:rsidR="001D1291" w:rsidRPr="002433A6" w:rsidRDefault="00FD2010" w:rsidP="004E57F9">
            <w:pPr>
              <w:pStyle w:val="TableParagraph"/>
              <w:spacing w:before="102"/>
              <w:ind w:left="59" w:right="3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Retribuzione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tabellare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annuale</w:t>
            </w:r>
            <w:proofErr w:type="spellEnd"/>
          </w:p>
        </w:tc>
        <w:tc>
          <w:tcPr>
            <w:tcW w:w="2007" w:type="dxa"/>
          </w:tcPr>
          <w:p w14:paraId="0E8EBABD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149E9F55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</w:tcPr>
          <w:p w14:paraId="24533BF9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4E464DE5" w14:textId="77777777" w:rsidTr="00037299">
        <w:trPr>
          <w:trHeight w:val="527"/>
        </w:trPr>
        <w:tc>
          <w:tcPr>
            <w:tcW w:w="3261" w:type="dxa"/>
          </w:tcPr>
          <w:p w14:paraId="69989FBF" w14:textId="77777777" w:rsidR="001D1291" w:rsidRPr="002433A6" w:rsidRDefault="00FD2010" w:rsidP="004E57F9">
            <w:pPr>
              <w:pStyle w:val="TableParagraph"/>
              <w:spacing w:before="102"/>
              <w:ind w:left="59" w:right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Indennità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contingenza</w:t>
            </w:r>
            <w:proofErr w:type="spellEnd"/>
          </w:p>
        </w:tc>
        <w:tc>
          <w:tcPr>
            <w:tcW w:w="2007" w:type="dxa"/>
          </w:tcPr>
          <w:p w14:paraId="1F355BB3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5D0B986D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</w:tcPr>
          <w:p w14:paraId="20E3627E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44766BC5" w14:textId="77777777" w:rsidTr="00037299">
        <w:trPr>
          <w:trHeight w:val="618"/>
        </w:trPr>
        <w:tc>
          <w:tcPr>
            <w:tcW w:w="3261" w:type="dxa"/>
          </w:tcPr>
          <w:p w14:paraId="7A272706" w14:textId="77777777" w:rsidR="001D1291" w:rsidRPr="002433A6" w:rsidRDefault="00FD2010" w:rsidP="004E57F9">
            <w:pPr>
              <w:pStyle w:val="TableParagraph"/>
              <w:spacing w:before="103" w:line="228" w:lineRule="auto"/>
              <w:ind w:left="59" w:right="331"/>
              <w:rPr>
                <w:rFonts w:ascii="Times New Roman" w:hAnsi="Times New Roman" w:cs="Times New Roman"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EDR -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elemento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distinto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della</w:t>
            </w:r>
            <w:r w:rsidRPr="002433A6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retribuzione</w:t>
            </w:r>
            <w:proofErr w:type="spellEnd"/>
          </w:p>
        </w:tc>
        <w:tc>
          <w:tcPr>
            <w:tcW w:w="2007" w:type="dxa"/>
          </w:tcPr>
          <w:p w14:paraId="4B111368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69224AEE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</w:tcPr>
          <w:p w14:paraId="63A1779B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1B6EF972" w14:textId="77777777" w:rsidTr="00037299">
        <w:trPr>
          <w:trHeight w:val="882"/>
        </w:trPr>
        <w:tc>
          <w:tcPr>
            <w:tcW w:w="3261" w:type="dxa"/>
          </w:tcPr>
          <w:p w14:paraId="0E114514" w14:textId="77777777" w:rsidR="001D1291" w:rsidRPr="002433A6" w:rsidRDefault="00FD2010" w:rsidP="004E57F9">
            <w:pPr>
              <w:pStyle w:val="TableParagraph"/>
              <w:spacing w:before="102"/>
              <w:ind w:left="59" w:right="50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Mensilità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aggiuntive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tredicesima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quattordicesima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07" w:type="dxa"/>
          </w:tcPr>
          <w:p w14:paraId="4793C1F1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0A8424CD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</w:tcPr>
          <w:p w14:paraId="0A8495AE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6579A3C4" w14:textId="77777777" w:rsidTr="00037299">
        <w:trPr>
          <w:trHeight w:val="623"/>
        </w:trPr>
        <w:tc>
          <w:tcPr>
            <w:tcW w:w="3261" w:type="dxa"/>
          </w:tcPr>
          <w:p w14:paraId="0B645DF6" w14:textId="77777777" w:rsidR="001D1291" w:rsidRPr="002433A6" w:rsidRDefault="00FD2010" w:rsidP="004E57F9">
            <w:pPr>
              <w:pStyle w:val="TableParagraph"/>
              <w:spacing w:before="102"/>
              <w:ind w:left="59" w:right="21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Eventuali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ulteriori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indennità</w:t>
            </w:r>
            <w:proofErr w:type="spellEnd"/>
          </w:p>
        </w:tc>
        <w:tc>
          <w:tcPr>
            <w:tcW w:w="2007" w:type="dxa"/>
          </w:tcPr>
          <w:p w14:paraId="24756E27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14:paraId="480F8218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</w:tcPr>
          <w:p w14:paraId="15FEA7D7" w14:textId="77777777" w:rsidR="001D1291" w:rsidRPr="002433A6" w:rsidRDefault="001D1291" w:rsidP="002433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8C8D0B" w14:textId="47475FE9" w:rsidR="004E57F9" w:rsidRPr="002433A6" w:rsidRDefault="004E57F9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90B959E" w14:textId="2669AF2F" w:rsidR="001D1291" w:rsidRPr="002433A6" w:rsidRDefault="004E57F9" w:rsidP="00EA2D79">
      <w:pPr>
        <w:rPr>
          <w:rFonts w:ascii="Times New Roman" w:hAnsi="Times New Roman" w:cs="Times New Roman"/>
          <w:sz w:val="24"/>
          <w:szCs w:val="24"/>
        </w:rPr>
      </w:pPr>
      <w:r w:rsidRPr="002433A6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Normal"/>
        <w:tblW w:w="10207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134"/>
        <w:gridCol w:w="992"/>
        <w:gridCol w:w="1276"/>
        <w:gridCol w:w="1276"/>
        <w:gridCol w:w="992"/>
        <w:gridCol w:w="1276"/>
      </w:tblGrid>
      <w:tr w:rsidR="001D1291" w:rsidRPr="002433A6" w14:paraId="07E2424A" w14:textId="77777777" w:rsidTr="00037299">
        <w:trPr>
          <w:trHeight w:val="484"/>
        </w:trPr>
        <w:tc>
          <w:tcPr>
            <w:tcW w:w="10207" w:type="dxa"/>
            <w:gridSpan w:val="7"/>
            <w:shd w:val="clear" w:color="auto" w:fill="CFE1F3"/>
          </w:tcPr>
          <w:p w14:paraId="2C77B833" w14:textId="77777777" w:rsidR="001D1291" w:rsidRPr="002433A6" w:rsidRDefault="00FD2010">
            <w:pPr>
              <w:pStyle w:val="TableParagraph"/>
              <w:spacing w:before="102"/>
              <w:ind w:left="3410" w:right="339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EQUIVALENZA NORMATIVA</w:t>
            </w:r>
          </w:p>
        </w:tc>
      </w:tr>
      <w:tr w:rsidR="001D1291" w:rsidRPr="002433A6" w14:paraId="7B3B2C8C" w14:textId="77777777" w:rsidTr="002433A6">
        <w:trPr>
          <w:trHeight w:val="800"/>
        </w:trPr>
        <w:tc>
          <w:tcPr>
            <w:tcW w:w="3261" w:type="dxa"/>
            <w:shd w:val="clear" w:color="auto" w:fill="EAD1DC"/>
          </w:tcPr>
          <w:p w14:paraId="0E15C87C" w14:textId="77777777" w:rsidR="001D1291" w:rsidRPr="002433A6" w:rsidRDefault="00FD2010" w:rsidP="004E57F9">
            <w:pPr>
              <w:pStyle w:val="TableParagraph"/>
              <w:spacing w:before="102"/>
              <w:ind w:left="5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istituti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proofErr w:type="spellEnd"/>
          </w:p>
        </w:tc>
        <w:tc>
          <w:tcPr>
            <w:tcW w:w="3402" w:type="dxa"/>
            <w:gridSpan w:val="3"/>
            <w:shd w:val="clear" w:color="auto" w:fill="EAD1DC"/>
          </w:tcPr>
          <w:p w14:paraId="74B8E7FA" w14:textId="77777777" w:rsidR="001D1291" w:rsidRPr="002433A6" w:rsidRDefault="00FD2010">
            <w:pPr>
              <w:pStyle w:val="TableParagraph"/>
              <w:spacing w:before="102"/>
              <w:ind w:left="5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CCNL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previsto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dalla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</w:t>
            </w:r>
          </w:p>
        </w:tc>
        <w:tc>
          <w:tcPr>
            <w:tcW w:w="3544" w:type="dxa"/>
            <w:gridSpan w:val="3"/>
            <w:shd w:val="clear" w:color="auto" w:fill="EAD1DC"/>
          </w:tcPr>
          <w:p w14:paraId="74A86517" w14:textId="77777777" w:rsidR="001D1291" w:rsidRPr="002433A6" w:rsidRDefault="00FD2010">
            <w:pPr>
              <w:pStyle w:val="TableParagraph"/>
              <w:spacing w:before="102"/>
              <w:ind w:left="9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CCNL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applicato</w:t>
            </w:r>
            <w:proofErr w:type="spellEnd"/>
          </w:p>
        </w:tc>
      </w:tr>
      <w:tr w:rsidR="00037299" w:rsidRPr="002433A6" w14:paraId="36F03E61" w14:textId="77777777" w:rsidTr="00EA2D79">
        <w:trPr>
          <w:trHeight w:val="443"/>
        </w:trPr>
        <w:tc>
          <w:tcPr>
            <w:tcW w:w="3261" w:type="dxa"/>
          </w:tcPr>
          <w:p w14:paraId="2828E72E" w14:textId="77777777" w:rsidR="001D1291" w:rsidRPr="002433A6" w:rsidRDefault="001D12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398DFA" w14:textId="777CBBC9" w:rsidR="001D1291" w:rsidRPr="002433A6" w:rsidRDefault="00FD2010">
            <w:pPr>
              <w:pStyle w:val="TableParagraph"/>
              <w:spacing w:before="102"/>
              <w:ind w:left="315" w:right="104" w:hanging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(SI/NO)</w:t>
            </w:r>
          </w:p>
        </w:tc>
        <w:tc>
          <w:tcPr>
            <w:tcW w:w="992" w:type="dxa"/>
          </w:tcPr>
          <w:p w14:paraId="6F08877C" w14:textId="55B75EAB" w:rsidR="001D1291" w:rsidRPr="002433A6" w:rsidRDefault="00FD2010">
            <w:pPr>
              <w:pStyle w:val="TableParagraph"/>
              <w:spacing w:before="102"/>
              <w:ind w:left="358" w:right="109" w:hanging="21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1276" w:type="dxa"/>
          </w:tcPr>
          <w:p w14:paraId="35428DD1" w14:textId="77777777" w:rsidR="001D1291" w:rsidRPr="002433A6" w:rsidRDefault="00FD2010" w:rsidP="004E57F9">
            <w:pPr>
              <w:pStyle w:val="TableParagraph"/>
              <w:spacing w:before="102"/>
              <w:ind w:left="13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rif</w:t>
            </w:r>
            <w:proofErr w:type="spellEnd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 xml:space="preserve">. </w:t>
            </w:r>
            <w:proofErr w:type="spellStart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articoli</w:t>
            </w:r>
            <w:proofErr w:type="spellEnd"/>
          </w:p>
        </w:tc>
        <w:tc>
          <w:tcPr>
            <w:tcW w:w="1276" w:type="dxa"/>
          </w:tcPr>
          <w:p w14:paraId="554768CF" w14:textId="04FE9679" w:rsidR="001D1291" w:rsidRPr="002433A6" w:rsidRDefault="00FD2010">
            <w:pPr>
              <w:pStyle w:val="TableParagraph"/>
              <w:spacing w:before="102"/>
              <w:ind w:left="190" w:right="138" w:hanging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(SI/NO)</w:t>
            </w:r>
          </w:p>
        </w:tc>
        <w:tc>
          <w:tcPr>
            <w:tcW w:w="992" w:type="dxa"/>
          </w:tcPr>
          <w:p w14:paraId="2F8CBDE5" w14:textId="77777777" w:rsidR="001D1291" w:rsidRPr="002433A6" w:rsidRDefault="00FD2010" w:rsidP="00037299">
            <w:pPr>
              <w:pStyle w:val="TableParagraph"/>
              <w:spacing w:before="102"/>
              <w:ind w:left="13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durata</w:t>
            </w:r>
            <w:proofErr w:type="spellEnd"/>
          </w:p>
        </w:tc>
        <w:tc>
          <w:tcPr>
            <w:tcW w:w="1276" w:type="dxa"/>
          </w:tcPr>
          <w:p w14:paraId="455DB4DC" w14:textId="77777777" w:rsidR="001D1291" w:rsidRPr="002433A6" w:rsidRDefault="00FD2010" w:rsidP="00037299">
            <w:pPr>
              <w:pStyle w:val="TableParagraph"/>
              <w:spacing w:before="102"/>
              <w:ind w:left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rif</w:t>
            </w:r>
            <w:proofErr w:type="spellEnd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 xml:space="preserve">. </w:t>
            </w:r>
            <w:proofErr w:type="spellStart"/>
            <w:r w:rsidRPr="002433A6">
              <w:rPr>
                <w:rFonts w:ascii="Times New Roman" w:hAnsi="Times New Roman" w:cs="Times New Roman"/>
                <w:b/>
                <w:color w:val="001F5F"/>
                <w:sz w:val="24"/>
                <w:szCs w:val="24"/>
              </w:rPr>
              <w:t>articoli</w:t>
            </w:r>
            <w:proofErr w:type="spellEnd"/>
          </w:p>
        </w:tc>
      </w:tr>
      <w:tr w:rsidR="00037299" w:rsidRPr="002433A6" w14:paraId="3E3665D0" w14:textId="77777777" w:rsidTr="002433A6">
        <w:trPr>
          <w:trHeight w:val="2087"/>
        </w:trPr>
        <w:tc>
          <w:tcPr>
            <w:tcW w:w="3261" w:type="dxa"/>
          </w:tcPr>
          <w:p w14:paraId="69A7E87E" w14:textId="77777777" w:rsidR="004E57F9" w:rsidRPr="002433A6" w:rsidRDefault="00FD2010" w:rsidP="004E57F9">
            <w:pPr>
              <w:pStyle w:val="TableParagraph"/>
              <w:spacing w:before="102" w:line="230" w:lineRule="auto"/>
              <w:ind w:left="59" w:right="3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Lavoro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supplementare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clausole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elastiche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>nel</w:t>
            </w:r>
            <w:proofErr w:type="spellEnd"/>
            <w:r w:rsidRPr="00243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part time</w:t>
            </w:r>
          </w:p>
          <w:p w14:paraId="453E4B68" w14:textId="698F07BB" w:rsidR="001D1291" w:rsidRPr="002433A6" w:rsidRDefault="00FD2010" w:rsidP="004E57F9">
            <w:pPr>
              <w:pStyle w:val="TableParagraph"/>
              <w:spacing w:before="102" w:line="230" w:lineRule="auto"/>
              <w:ind w:left="59" w:right="30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indicare</w:t>
            </w:r>
            <w:proofErr w:type="spellEnd"/>
            <w:r w:rsidRPr="002433A6">
              <w:rPr>
                <w:rFonts w:ascii="Times New Roman" w:hAnsi="Times New Roman" w:cs="Times New Roman"/>
                <w:i/>
                <w:spacing w:val="-9"/>
                <w:sz w:val="24"/>
                <w:szCs w:val="24"/>
              </w:rPr>
              <w:t xml:space="preserve"> </w:t>
            </w:r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il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limite</w:t>
            </w:r>
            <w:proofErr w:type="spellEnd"/>
            <w:r w:rsidRPr="002433A6">
              <w:rPr>
                <w:rFonts w:ascii="Times New Roman" w:hAnsi="Times New Roman" w:cs="Times New Roman"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massimo</w:t>
            </w:r>
            <w:proofErr w:type="spellEnd"/>
            <w:r w:rsidR="004E57F9"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percentuale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dell’aumento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della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durata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della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restazione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lavoro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che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il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datore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lavoro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può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4E57F9"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r</w:t>
            </w:r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ichiedere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1DFA7BB" w14:textId="77777777" w:rsidR="001D1291" w:rsidRPr="002433A6" w:rsidRDefault="001D12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326754" w14:textId="77777777" w:rsidR="001D1291" w:rsidRPr="002433A6" w:rsidRDefault="001D12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B2FCC7" w14:textId="77777777" w:rsidR="001D1291" w:rsidRPr="002433A6" w:rsidRDefault="001D12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98210E" w14:textId="77777777" w:rsidR="001D1291" w:rsidRPr="002433A6" w:rsidRDefault="001D12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38E9DB" w14:textId="77777777" w:rsidR="001D1291" w:rsidRPr="002433A6" w:rsidRDefault="001D12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70533F" w14:textId="77777777" w:rsidR="001D1291" w:rsidRPr="002433A6" w:rsidRDefault="001D129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53D5C3D8" w14:textId="77777777" w:rsidTr="002433A6">
        <w:trPr>
          <w:trHeight w:val="722"/>
        </w:trPr>
        <w:tc>
          <w:tcPr>
            <w:tcW w:w="3261" w:type="dxa"/>
          </w:tcPr>
          <w:p w14:paraId="2444165F" w14:textId="77777777" w:rsidR="001D1291" w:rsidRPr="002433A6" w:rsidRDefault="00FD2010" w:rsidP="004E57F9">
            <w:pPr>
              <w:pStyle w:val="TableParagraph"/>
              <w:spacing w:before="102" w:line="225" w:lineRule="auto"/>
              <w:ind w:left="59" w:right="113" w:firstLine="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Lavoro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straordinario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, con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riguardo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ai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limiti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massimi</w:t>
            </w:r>
            <w:proofErr w:type="spellEnd"/>
          </w:p>
        </w:tc>
        <w:tc>
          <w:tcPr>
            <w:tcW w:w="1134" w:type="dxa"/>
          </w:tcPr>
          <w:p w14:paraId="631B07FC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0E47B5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E1B995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993FE7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35524B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5A2DBC5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14C796AB" w14:textId="77777777" w:rsidTr="002433A6">
        <w:trPr>
          <w:trHeight w:val="973"/>
        </w:trPr>
        <w:tc>
          <w:tcPr>
            <w:tcW w:w="3261" w:type="dxa"/>
          </w:tcPr>
          <w:p w14:paraId="4AC726E9" w14:textId="77777777" w:rsidR="001D1291" w:rsidRPr="002433A6" w:rsidRDefault="00FD2010" w:rsidP="004E57F9">
            <w:pPr>
              <w:pStyle w:val="TableParagraph"/>
              <w:spacing w:before="97" w:line="232" w:lineRule="auto"/>
              <w:ind w:left="59" w:right="113" w:hanging="1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compensativa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delle ex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festività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soppresse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(es.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riconoscimento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permessi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individuali</w:t>
            </w:r>
            <w:proofErr w:type="spellEnd"/>
            <w:r w:rsidRPr="002433A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552C92A2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023076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09F004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549986D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6978AB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47279E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52AFFF30" w14:textId="77777777" w:rsidTr="002433A6">
        <w:trPr>
          <w:trHeight w:val="548"/>
        </w:trPr>
        <w:tc>
          <w:tcPr>
            <w:tcW w:w="3261" w:type="dxa"/>
          </w:tcPr>
          <w:p w14:paraId="47EBCF6C" w14:textId="77777777" w:rsidR="001D1291" w:rsidRPr="002433A6" w:rsidRDefault="00FD2010" w:rsidP="004E57F9">
            <w:pPr>
              <w:pStyle w:val="TableParagraph"/>
              <w:spacing w:before="98"/>
              <w:ind w:left="59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Durata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prova</w:t>
            </w:r>
            <w:proofErr w:type="spellEnd"/>
          </w:p>
        </w:tc>
        <w:tc>
          <w:tcPr>
            <w:tcW w:w="1134" w:type="dxa"/>
          </w:tcPr>
          <w:p w14:paraId="3C815001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E7142C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6FDC5B6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09695E8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01C75D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4A0BB6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1D3D5A3B" w14:textId="77777777" w:rsidTr="00EA2D79">
        <w:trPr>
          <w:trHeight w:val="494"/>
        </w:trPr>
        <w:tc>
          <w:tcPr>
            <w:tcW w:w="3261" w:type="dxa"/>
          </w:tcPr>
          <w:p w14:paraId="44DDA583" w14:textId="77777777" w:rsidR="001D1291" w:rsidRPr="002433A6" w:rsidRDefault="00FD2010" w:rsidP="004E57F9">
            <w:pPr>
              <w:pStyle w:val="TableParagraph"/>
              <w:spacing w:before="98"/>
              <w:ind w:left="59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Durata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preavviso</w:t>
            </w:r>
            <w:proofErr w:type="spellEnd"/>
          </w:p>
        </w:tc>
        <w:tc>
          <w:tcPr>
            <w:tcW w:w="1134" w:type="dxa"/>
          </w:tcPr>
          <w:p w14:paraId="06235A9A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57686A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54D7343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4BB97E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17DCAE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79EB1B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63B78698" w14:textId="77777777" w:rsidTr="00EA2D79">
        <w:trPr>
          <w:trHeight w:val="773"/>
        </w:trPr>
        <w:tc>
          <w:tcPr>
            <w:tcW w:w="3261" w:type="dxa"/>
          </w:tcPr>
          <w:p w14:paraId="55BB40BB" w14:textId="77777777" w:rsidR="001D1291" w:rsidRPr="002433A6" w:rsidRDefault="00FD2010" w:rsidP="004E57F9">
            <w:pPr>
              <w:pStyle w:val="TableParagraph"/>
              <w:spacing w:before="98"/>
              <w:ind w:left="59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Durata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comporto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caso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malattia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infortunio</w:t>
            </w:r>
            <w:proofErr w:type="spellEnd"/>
          </w:p>
        </w:tc>
        <w:tc>
          <w:tcPr>
            <w:tcW w:w="1134" w:type="dxa"/>
          </w:tcPr>
          <w:p w14:paraId="0BAF21B9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AD7D3D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AA6E7F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F5DAFBE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2BC8F1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C892E1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06839488" w14:textId="77777777" w:rsidTr="002433A6">
        <w:trPr>
          <w:trHeight w:val="835"/>
        </w:trPr>
        <w:tc>
          <w:tcPr>
            <w:tcW w:w="3261" w:type="dxa"/>
          </w:tcPr>
          <w:p w14:paraId="12B372A7" w14:textId="77777777" w:rsidR="001D1291" w:rsidRPr="002433A6" w:rsidRDefault="00FD2010" w:rsidP="004E57F9">
            <w:pPr>
              <w:pStyle w:val="TableParagraph"/>
              <w:spacing w:before="95" w:line="235" w:lineRule="auto"/>
              <w:ind w:left="59" w:right="113" w:hanging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Previsione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eventuali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integrazioni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delle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indennità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caso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malattia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infortunio</w:t>
            </w:r>
            <w:proofErr w:type="spellEnd"/>
          </w:p>
        </w:tc>
        <w:tc>
          <w:tcPr>
            <w:tcW w:w="1134" w:type="dxa"/>
          </w:tcPr>
          <w:p w14:paraId="09423DB3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D45A503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D84BA5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DAAD78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3D94BC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7FB65A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0C1330A6" w14:textId="77777777" w:rsidTr="002433A6">
        <w:trPr>
          <w:trHeight w:val="1542"/>
        </w:trPr>
        <w:tc>
          <w:tcPr>
            <w:tcW w:w="3261" w:type="dxa"/>
          </w:tcPr>
          <w:p w14:paraId="00E5E639" w14:textId="77777777" w:rsidR="001D1291" w:rsidRPr="002433A6" w:rsidRDefault="00FD2010" w:rsidP="004E57F9">
            <w:pPr>
              <w:pStyle w:val="TableParagraph"/>
              <w:spacing w:before="100" w:line="228" w:lineRule="auto"/>
              <w:ind w:left="59" w:right="113"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Regime della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maternità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33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con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riguardo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alla</w:t>
            </w:r>
          </w:p>
          <w:p w14:paraId="0EBDD0C2" w14:textId="77777777" w:rsidR="001D1291" w:rsidRPr="002433A6" w:rsidRDefault="00FD2010" w:rsidP="004E57F9">
            <w:pPr>
              <w:pStyle w:val="TableParagraph"/>
              <w:spacing w:before="6" w:line="230" w:lineRule="auto"/>
              <w:ind w:left="59" w:right="113" w:hanging="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previsione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integrazioni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dell’indennità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prevista</w:t>
            </w:r>
            <w:proofErr w:type="spellEnd"/>
            <w:r w:rsidRPr="002433A6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per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astensione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obbligatoria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facoltativa</w:t>
            </w:r>
            <w:proofErr w:type="spellEnd"/>
          </w:p>
        </w:tc>
        <w:tc>
          <w:tcPr>
            <w:tcW w:w="1134" w:type="dxa"/>
          </w:tcPr>
          <w:p w14:paraId="22FE50DC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70D79C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0C4909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5AB9CB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9688F0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101570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173ADE4D" w14:textId="77777777" w:rsidTr="002433A6">
        <w:trPr>
          <w:trHeight w:val="484"/>
        </w:trPr>
        <w:tc>
          <w:tcPr>
            <w:tcW w:w="3261" w:type="dxa"/>
          </w:tcPr>
          <w:p w14:paraId="573E044E" w14:textId="77777777" w:rsidR="001D1291" w:rsidRPr="002433A6" w:rsidRDefault="00FD2010" w:rsidP="004E57F9">
            <w:pPr>
              <w:pStyle w:val="TableParagraph"/>
              <w:spacing w:before="98"/>
              <w:ind w:left="59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Monte ore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permessi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retribuiti</w:t>
            </w:r>
            <w:proofErr w:type="spellEnd"/>
          </w:p>
        </w:tc>
        <w:tc>
          <w:tcPr>
            <w:tcW w:w="1134" w:type="dxa"/>
          </w:tcPr>
          <w:p w14:paraId="0138006D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751223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45BFEE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E0CC07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FFF5B9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827121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36B5B49A" w14:textId="77777777" w:rsidTr="002433A6">
        <w:trPr>
          <w:trHeight w:val="586"/>
        </w:trPr>
        <w:tc>
          <w:tcPr>
            <w:tcW w:w="3261" w:type="dxa"/>
          </w:tcPr>
          <w:p w14:paraId="486EFC40" w14:textId="77777777" w:rsidR="001D1291" w:rsidRPr="002433A6" w:rsidRDefault="00FD2010" w:rsidP="004E57F9">
            <w:pPr>
              <w:pStyle w:val="TableParagraph"/>
              <w:spacing w:before="100" w:line="228" w:lineRule="auto"/>
              <w:ind w:left="59" w:right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Previsione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previdenza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integrativa</w:t>
            </w:r>
            <w:proofErr w:type="spellEnd"/>
          </w:p>
        </w:tc>
        <w:tc>
          <w:tcPr>
            <w:tcW w:w="1134" w:type="dxa"/>
          </w:tcPr>
          <w:p w14:paraId="64CFF9A4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A8F2FB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7E37F7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35BBB8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6F7C81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082D11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284473DC" w14:textId="77777777" w:rsidTr="002433A6">
        <w:trPr>
          <w:trHeight w:val="470"/>
        </w:trPr>
        <w:tc>
          <w:tcPr>
            <w:tcW w:w="3261" w:type="dxa"/>
          </w:tcPr>
          <w:p w14:paraId="304DFC37" w14:textId="77777777" w:rsidR="001D1291" w:rsidRPr="002433A6" w:rsidRDefault="00FD2010" w:rsidP="004E57F9">
            <w:pPr>
              <w:pStyle w:val="TableParagraph"/>
              <w:spacing w:before="98"/>
              <w:ind w:left="59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Previsione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sanità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integrativa</w:t>
            </w:r>
            <w:proofErr w:type="spellEnd"/>
          </w:p>
        </w:tc>
        <w:tc>
          <w:tcPr>
            <w:tcW w:w="1134" w:type="dxa"/>
          </w:tcPr>
          <w:p w14:paraId="3AD18AA5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C0AC6B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A33B7E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2E3A92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89DF29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4305DA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291" w:rsidRPr="002433A6" w14:paraId="4D770BD3" w14:textId="77777777" w:rsidTr="002433A6">
        <w:trPr>
          <w:trHeight w:val="406"/>
        </w:trPr>
        <w:tc>
          <w:tcPr>
            <w:tcW w:w="3261" w:type="dxa"/>
          </w:tcPr>
          <w:p w14:paraId="651D7578" w14:textId="77777777" w:rsidR="001D1291" w:rsidRPr="002433A6" w:rsidRDefault="00FD2010" w:rsidP="004E57F9">
            <w:pPr>
              <w:pStyle w:val="TableParagraph"/>
              <w:spacing w:before="98"/>
              <w:ind w:left="59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Durata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periodo</w:t>
            </w:r>
            <w:proofErr w:type="spellEnd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433A6">
              <w:rPr>
                <w:rFonts w:ascii="Times New Roman" w:hAnsi="Times New Roman" w:cs="Times New Roman"/>
                <w:sz w:val="24"/>
                <w:szCs w:val="24"/>
              </w:rPr>
              <w:t>preavviso</w:t>
            </w:r>
            <w:proofErr w:type="spellEnd"/>
          </w:p>
        </w:tc>
        <w:tc>
          <w:tcPr>
            <w:tcW w:w="1134" w:type="dxa"/>
          </w:tcPr>
          <w:p w14:paraId="36305F6D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C9A279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A6AFFE7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E83C2D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595C78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43D446E" w14:textId="77777777" w:rsidR="001D1291" w:rsidRPr="002433A6" w:rsidRDefault="001D1291" w:rsidP="004E57F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0D6BA7" w14:textId="77777777" w:rsidR="001D1291" w:rsidRPr="002433A6" w:rsidRDefault="001D1291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22C0A14" w14:textId="77777777" w:rsidR="001D1291" w:rsidRPr="002433A6" w:rsidRDefault="00FD2010">
      <w:pPr>
        <w:pStyle w:val="Corpotesto"/>
        <w:tabs>
          <w:tab w:val="left" w:pos="1620"/>
          <w:tab w:val="left" w:pos="3560"/>
        </w:tabs>
        <w:ind w:left="190"/>
        <w:rPr>
          <w:rFonts w:ascii="Times New Roman" w:hAnsi="Times New Roman" w:cs="Times New Roman"/>
          <w:sz w:val="24"/>
          <w:szCs w:val="24"/>
        </w:rPr>
      </w:pP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spellStart"/>
      <w:r w:rsidRPr="002433A6">
        <w:rPr>
          <w:rFonts w:ascii="Times New Roman" w:hAnsi="Times New Roman" w:cs="Times New Roman"/>
          <w:sz w:val="24"/>
          <w:szCs w:val="24"/>
        </w:rPr>
        <w:t>lì</w:t>
      </w:r>
      <w:proofErr w:type="spellEnd"/>
      <w:r w:rsidRPr="002433A6">
        <w:rPr>
          <w:rFonts w:ascii="Times New Roman" w:hAnsi="Times New Roman" w:cs="Times New Roman"/>
          <w:sz w:val="24"/>
          <w:szCs w:val="24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433A6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E8B8119" w14:textId="77777777" w:rsidR="001D1291" w:rsidRPr="002433A6" w:rsidRDefault="00FD2010">
      <w:pPr>
        <w:pStyle w:val="Corpotesto"/>
        <w:spacing w:before="2"/>
        <w:ind w:right="1141"/>
        <w:jc w:val="right"/>
        <w:rPr>
          <w:rFonts w:ascii="Times New Roman" w:hAnsi="Times New Roman" w:cs="Times New Roman"/>
          <w:sz w:val="24"/>
          <w:szCs w:val="24"/>
        </w:rPr>
      </w:pPr>
      <w:r w:rsidRPr="002433A6">
        <w:rPr>
          <w:rFonts w:ascii="Times New Roman" w:hAnsi="Times New Roman" w:cs="Times New Roman"/>
          <w:sz w:val="24"/>
          <w:szCs w:val="24"/>
        </w:rPr>
        <w:t>FIRMA</w:t>
      </w:r>
    </w:p>
    <w:p w14:paraId="58E48222" w14:textId="77777777" w:rsidR="001D1291" w:rsidRPr="002433A6" w:rsidRDefault="00C66A1B">
      <w:pPr>
        <w:pStyle w:val="Corpotesto"/>
        <w:spacing w:before="11"/>
        <w:rPr>
          <w:rFonts w:ascii="Times New Roman" w:hAnsi="Times New Roman" w:cs="Times New Roman"/>
          <w:sz w:val="24"/>
          <w:szCs w:val="24"/>
        </w:rPr>
      </w:pPr>
      <w:r w:rsidRPr="002433A6">
        <w:rPr>
          <w:rFonts w:ascii="Times New Roman" w:hAnsi="Times New Roman" w:cs="Times New Roman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1613B53" wp14:editId="1A2DCB5A">
                <wp:simplePos x="0" y="0"/>
                <wp:positionH relativeFrom="page">
                  <wp:posOffset>5321300</wp:posOffset>
                </wp:positionH>
                <wp:positionV relativeFrom="paragraph">
                  <wp:posOffset>128270</wp:posOffset>
                </wp:positionV>
                <wp:extent cx="15252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>
                            <a:gd name="T0" fmla="+- 0 8380 8380"/>
                            <a:gd name="T1" fmla="*/ T0 w 2402"/>
                            <a:gd name="T2" fmla="+- 0 10782 8380"/>
                            <a:gd name="T3" fmla="*/ T2 w 24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02">
                              <a:moveTo>
                                <a:pt x="0" y="0"/>
                              </a:moveTo>
                              <a:lnTo>
                                <a:pt x="2402" y="0"/>
                              </a:lnTo>
                            </a:path>
                          </a:pathLst>
                        </a:custGeom>
                        <a:noFill/>
                        <a:ln w="67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A0EA3B" id="Freeform 2" o:spid="_x0000_s1026" style="position:absolute;margin-left:419pt;margin-top:10.1pt;width:120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" path="m,l2402,e" filled="f" strokeweight=".18733mm">
                <v:path arrowok="t" o:connecttype="custom" o:connectlocs="0,0;1525270,0" o:connectangles="0,0"/>
                <w10:wrap type="topAndBottom" anchorx="page"/>
              </v:shape>
            </w:pict>
          </mc:Fallback>
        </mc:AlternateContent>
      </w:r>
    </w:p>
    <w:sectPr w:rsidR="001D1291" w:rsidRPr="002433A6">
      <w:headerReference w:type="default" r:id="rId7"/>
      <w:footerReference w:type="default" r:id="rId8"/>
      <w:pgSz w:w="11900" w:h="16820"/>
      <w:pgMar w:top="680" w:right="88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EABE5" w14:textId="77777777" w:rsidR="0088597B" w:rsidRDefault="0088597B" w:rsidP="005C7011">
      <w:r>
        <w:separator/>
      </w:r>
    </w:p>
  </w:endnote>
  <w:endnote w:type="continuationSeparator" w:id="0">
    <w:p w14:paraId="56F42AF9" w14:textId="77777777" w:rsidR="0088597B" w:rsidRDefault="0088597B" w:rsidP="005C7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9681892"/>
      <w:docPartObj>
        <w:docPartGallery w:val="Page Numbers (Bottom of Page)"/>
        <w:docPartUnique/>
      </w:docPartObj>
    </w:sdtPr>
    <w:sdtEndPr/>
    <w:sdtContent>
      <w:p w14:paraId="4B8631B4" w14:textId="3A1146D1" w:rsidR="005C7011" w:rsidRDefault="005C7011">
        <w:pPr>
          <w:pStyle w:val="Pidipagina"/>
          <w:jc w:val="right"/>
        </w:pPr>
        <w:r w:rsidRPr="005C7011">
          <w:rPr>
            <w:sz w:val="18"/>
            <w:szCs w:val="18"/>
          </w:rPr>
          <w:fldChar w:fldCharType="begin"/>
        </w:r>
        <w:r w:rsidRPr="005C7011">
          <w:rPr>
            <w:sz w:val="18"/>
            <w:szCs w:val="18"/>
          </w:rPr>
          <w:instrText>PAGE   \* MERGEFORMAT</w:instrText>
        </w:r>
        <w:r w:rsidRPr="005C7011">
          <w:rPr>
            <w:sz w:val="18"/>
            <w:szCs w:val="18"/>
          </w:rPr>
          <w:fldChar w:fldCharType="separate"/>
        </w:r>
        <w:r w:rsidRPr="005C7011">
          <w:rPr>
            <w:sz w:val="18"/>
            <w:szCs w:val="18"/>
            <w:lang w:val="it-IT"/>
          </w:rPr>
          <w:t>2</w:t>
        </w:r>
        <w:r w:rsidRPr="005C7011">
          <w:rPr>
            <w:sz w:val="18"/>
            <w:szCs w:val="18"/>
          </w:rPr>
          <w:fldChar w:fldCharType="end"/>
        </w:r>
      </w:p>
    </w:sdtContent>
  </w:sdt>
  <w:p w14:paraId="01A5BD8A" w14:textId="77777777" w:rsidR="005C7011" w:rsidRDefault="005C70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2305" w14:textId="77777777" w:rsidR="0088597B" w:rsidRDefault="0088597B" w:rsidP="005C7011">
      <w:r>
        <w:separator/>
      </w:r>
    </w:p>
  </w:footnote>
  <w:footnote w:type="continuationSeparator" w:id="0">
    <w:p w14:paraId="51A1223F" w14:textId="77777777" w:rsidR="0088597B" w:rsidRDefault="0088597B" w:rsidP="005C70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9CB76" w14:textId="77777777" w:rsidR="00EA2D79" w:rsidRPr="00EA2D79" w:rsidRDefault="00EA2D79" w:rsidP="00EA2D79">
    <w:pPr>
      <w:spacing w:before="100"/>
      <w:jc w:val="center"/>
      <w:rPr>
        <w:rFonts w:ascii="Times New Roman" w:hAnsi="Times New Roman" w:cs="Times New Roman"/>
        <w:b/>
        <w:sz w:val="32"/>
        <w:szCs w:val="32"/>
      </w:rPr>
    </w:pPr>
    <w:r w:rsidRPr="00EA2D79">
      <w:rPr>
        <w:rFonts w:ascii="Times New Roman" w:hAnsi="Times New Roman" w:cs="Times New Roman"/>
        <w:b/>
        <w:sz w:val="32"/>
        <w:szCs w:val="32"/>
      </w:rPr>
      <w:t>DICHIARAZIONE DI EQUIVALENZA CCNL</w:t>
    </w:r>
  </w:p>
  <w:p w14:paraId="3CFA5FA3" w14:textId="76D0285F" w:rsidR="00EA2D79" w:rsidRPr="00EA2D79" w:rsidRDefault="00EA2D79" w:rsidP="00EA2D7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0530A"/>
    <w:multiLevelType w:val="hybridMultilevel"/>
    <w:tmpl w:val="EF46E08C"/>
    <w:lvl w:ilvl="0" w:tplc="D5468A22">
      <w:start w:val="1"/>
      <w:numFmt w:val="lowerLetter"/>
      <w:lvlText w:val="%1)"/>
      <w:lvlJc w:val="left"/>
      <w:pPr>
        <w:ind w:left="113" w:hanging="293"/>
      </w:pPr>
      <w:rPr>
        <w:rFonts w:ascii="Verdana" w:eastAsia="Verdana" w:hAnsi="Verdana" w:cs="Verdana" w:hint="default"/>
        <w:spacing w:val="-27"/>
        <w:w w:val="100"/>
        <w:sz w:val="18"/>
        <w:szCs w:val="18"/>
      </w:rPr>
    </w:lvl>
    <w:lvl w:ilvl="1" w:tplc="D92264B2">
      <w:numFmt w:val="bullet"/>
      <w:lvlText w:val="•"/>
      <w:lvlJc w:val="left"/>
      <w:pPr>
        <w:ind w:left="1115" w:hanging="293"/>
      </w:pPr>
      <w:rPr>
        <w:rFonts w:hint="default"/>
      </w:rPr>
    </w:lvl>
    <w:lvl w:ilvl="2" w:tplc="8FAC1BCA">
      <w:numFmt w:val="bullet"/>
      <w:lvlText w:val="•"/>
      <w:lvlJc w:val="left"/>
      <w:pPr>
        <w:ind w:left="2111" w:hanging="293"/>
      </w:pPr>
      <w:rPr>
        <w:rFonts w:hint="default"/>
      </w:rPr>
    </w:lvl>
    <w:lvl w:ilvl="3" w:tplc="9A66BE86">
      <w:numFmt w:val="bullet"/>
      <w:lvlText w:val="•"/>
      <w:lvlJc w:val="left"/>
      <w:pPr>
        <w:ind w:left="3107" w:hanging="293"/>
      </w:pPr>
      <w:rPr>
        <w:rFonts w:hint="default"/>
      </w:rPr>
    </w:lvl>
    <w:lvl w:ilvl="4" w:tplc="D09C667E">
      <w:numFmt w:val="bullet"/>
      <w:lvlText w:val="•"/>
      <w:lvlJc w:val="left"/>
      <w:pPr>
        <w:ind w:left="4103" w:hanging="293"/>
      </w:pPr>
      <w:rPr>
        <w:rFonts w:hint="default"/>
      </w:rPr>
    </w:lvl>
    <w:lvl w:ilvl="5" w:tplc="817A91D8">
      <w:numFmt w:val="bullet"/>
      <w:lvlText w:val="•"/>
      <w:lvlJc w:val="left"/>
      <w:pPr>
        <w:ind w:left="5099" w:hanging="293"/>
      </w:pPr>
      <w:rPr>
        <w:rFonts w:hint="default"/>
      </w:rPr>
    </w:lvl>
    <w:lvl w:ilvl="6" w:tplc="6F188F8C">
      <w:numFmt w:val="bullet"/>
      <w:lvlText w:val="•"/>
      <w:lvlJc w:val="left"/>
      <w:pPr>
        <w:ind w:left="6095" w:hanging="293"/>
      </w:pPr>
      <w:rPr>
        <w:rFonts w:hint="default"/>
      </w:rPr>
    </w:lvl>
    <w:lvl w:ilvl="7" w:tplc="723027C2">
      <w:numFmt w:val="bullet"/>
      <w:lvlText w:val="•"/>
      <w:lvlJc w:val="left"/>
      <w:pPr>
        <w:ind w:left="7091" w:hanging="293"/>
      </w:pPr>
      <w:rPr>
        <w:rFonts w:hint="default"/>
      </w:rPr>
    </w:lvl>
    <w:lvl w:ilvl="8" w:tplc="893ADF4C">
      <w:numFmt w:val="bullet"/>
      <w:lvlText w:val="•"/>
      <w:lvlJc w:val="left"/>
      <w:pPr>
        <w:ind w:left="8087" w:hanging="293"/>
      </w:pPr>
      <w:rPr>
        <w:rFonts w:hint="default"/>
      </w:rPr>
    </w:lvl>
  </w:abstractNum>
  <w:num w:numId="1" w16cid:durableId="1465154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291"/>
    <w:rsid w:val="00037299"/>
    <w:rsid w:val="00125696"/>
    <w:rsid w:val="001D1291"/>
    <w:rsid w:val="002433A6"/>
    <w:rsid w:val="00266518"/>
    <w:rsid w:val="003273C7"/>
    <w:rsid w:val="004C524E"/>
    <w:rsid w:val="004E57F9"/>
    <w:rsid w:val="00545F58"/>
    <w:rsid w:val="005C7011"/>
    <w:rsid w:val="00703CB7"/>
    <w:rsid w:val="0088597B"/>
    <w:rsid w:val="008A0409"/>
    <w:rsid w:val="009F3D5C"/>
    <w:rsid w:val="00A43DC4"/>
    <w:rsid w:val="00BE79F4"/>
    <w:rsid w:val="00C66A1B"/>
    <w:rsid w:val="00D8552C"/>
    <w:rsid w:val="00E27BCA"/>
    <w:rsid w:val="00EA2D79"/>
    <w:rsid w:val="00EC52BF"/>
    <w:rsid w:val="00EE4CBB"/>
    <w:rsid w:val="00F24070"/>
    <w:rsid w:val="00FD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A578"/>
  <w15:docId w15:val="{37E06D1F-4331-480E-A31D-07D0D7F7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</w:rPr>
  </w:style>
  <w:style w:type="paragraph" w:styleId="Titolo1">
    <w:name w:val="heading 1"/>
    <w:basedOn w:val="Normale"/>
    <w:uiPriority w:val="1"/>
    <w:qFormat/>
    <w:pPr>
      <w:ind w:left="160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before="106"/>
      <w:ind w:left="113" w:right="109" w:hanging="4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C70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7011"/>
    <w:rPr>
      <w:rFonts w:ascii="Verdana" w:eastAsia="Verdana" w:hAnsi="Verdana" w:cs="Verdana"/>
    </w:rPr>
  </w:style>
  <w:style w:type="paragraph" w:styleId="Pidipagina">
    <w:name w:val="footer"/>
    <w:basedOn w:val="Normale"/>
    <w:link w:val="PidipaginaCarattere"/>
    <w:uiPriority w:val="99"/>
    <w:unhideWhenUsed/>
    <w:rsid w:val="005C70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7011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5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Zaccardi</dc:creator>
  <cp:lastModifiedBy>Giovanni Pucino</cp:lastModifiedBy>
  <cp:revision>2</cp:revision>
  <dcterms:created xsi:type="dcterms:W3CDTF">2026-09-22T13:33:00Z</dcterms:created>
  <dcterms:modified xsi:type="dcterms:W3CDTF">2026-09-22T13:33:00Z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2025-03-17T00:00:00Z</vt:filetime>
  </property>
  <property fmtid="{D5CDD505-2E9C-101B-9397-08002B2CF9AE}" pid="3" name="Creator">
    <vt:lpwstr>PDFium</vt:lpwstr>
  </property>
  <property fmtid="{D5CDD505-2E9C-101B-9397-08002B2CF9AE}" pid="4" name="LastSaved">
    <vt:filetime>2025-04-15T00:00:00Z</vt:filetime>
  </property>
</Properties>
</file>